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D63" w:rsidRDefault="00C93D63" w:rsidP="00C93D63">
      <w:pPr>
        <w:pStyle w:val="Header"/>
        <w:jc w:val="center"/>
        <w:rPr>
          <w:rFonts w:ascii="Garamond" w:hAnsi="Garamond"/>
          <w:b/>
          <w:sz w:val="72"/>
          <w:szCs w:val="72"/>
        </w:rPr>
      </w:pPr>
      <w:r w:rsidRPr="00F62BD7">
        <w:rPr>
          <w:rFonts w:ascii="Mistral" w:hAnsi="Mistral"/>
          <w:b/>
          <w:sz w:val="40"/>
          <w:szCs w:val="40"/>
        </w:rPr>
        <w:t>The Bearded Collie Breed Liaison Committee</w:t>
      </w:r>
    </w:p>
    <w:tbl>
      <w:tblPr>
        <w:tblpPr w:leftFromText="180" w:rightFromText="180" w:vertAnchor="text" w:horzAnchor="margin" w:tblpXSpec="center" w:tblpY="57"/>
        <w:tblW w:w="0" w:type="auto"/>
        <w:tblLook w:val="0000"/>
      </w:tblPr>
      <w:tblGrid>
        <w:gridCol w:w="1658"/>
        <w:gridCol w:w="1396"/>
        <w:gridCol w:w="1396"/>
        <w:gridCol w:w="1360"/>
        <w:gridCol w:w="1354"/>
        <w:gridCol w:w="1364"/>
      </w:tblGrid>
      <w:tr w:rsidR="00C93D63" w:rsidRPr="000F00A8" w:rsidTr="007B1FF5">
        <w:trPr>
          <w:trHeight w:val="1192"/>
        </w:trPr>
        <w:tc>
          <w:tcPr>
            <w:tcW w:w="1658" w:type="dxa"/>
          </w:tcPr>
          <w:p w:rsidR="00C93D63" w:rsidRPr="000F00A8" w:rsidRDefault="00C93D63" w:rsidP="007B1FF5">
            <w:pPr>
              <w:jc w:val="center"/>
              <w:rPr>
                <w:rFonts w:ascii="Garamond" w:hAnsi="Garamond"/>
              </w:rPr>
            </w:pPr>
            <w:r>
              <w:rPr>
                <w:rFonts w:ascii="Garamond" w:hAnsi="Garamond"/>
                <w:noProof/>
                <w:lang w:eastAsia="en-GB"/>
              </w:rPr>
              <w:drawing>
                <wp:inline distT="0" distB="0" distL="0" distR="0">
                  <wp:extent cx="895350" cy="657225"/>
                  <wp:effectExtent l="1905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895350" cy="657225"/>
                          </a:xfrm>
                          <a:prstGeom prst="rect">
                            <a:avLst/>
                          </a:prstGeom>
                          <a:noFill/>
                          <a:ln w="9525">
                            <a:noFill/>
                            <a:miter lim="800000"/>
                            <a:headEnd/>
                            <a:tailEnd/>
                          </a:ln>
                        </pic:spPr>
                      </pic:pic>
                    </a:graphicData>
                  </a:graphic>
                </wp:inline>
              </w:drawing>
            </w:r>
          </w:p>
        </w:tc>
        <w:tc>
          <w:tcPr>
            <w:tcW w:w="1396" w:type="dxa"/>
          </w:tcPr>
          <w:p w:rsidR="00C93D63" w:rsidRPr="000F00A8" w:rsidRDefault="00C93D63" w:rsidP="007B1FF5">
            <w:pPr>
              <w:rPr>
                <w:rFonts w:ascii="Garamond" w:hAnsi="Garamond"/>
              </w:rPr>
            </w:pPr>
            <w:r>
              <w:rPr>
                <w:rFonts w:ascii="Garamond" w:hAnsi="Garamond"/>
                <w:noProof/>
                <w:lang w:eastAsia="en-GB"/>
              </w:rPr>
              <w:drawing>
                <wp:inline distT="0" distB="0" distL="0" distR="0">
                  <wp:extent cx="676275" cy="561975"/>
                  <wp:effectExtent l="19050" t="0" r="9525"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676275" cy="561975"/>
                          </a:xfrm>
                          <a:prstGeom prst="rect">
                            <a:avLst/>
                          </a:prstGeom>
                          <a:noFill/>
                          <a:ln w="9525">
                            <a:noFill/>
                            <a:miter lim="800000"/>
                            <a:headEnd/>
                            <a:tailEnd/>
                          </a:ln>
                        </pic:spPr>
                      </pic:pic>
                    </a:graphicData>
                  </a:graphic>
                </wp:inline>
              </w:drawing>
            </w:r>
          </w:p>
        </w:tc>
        <w:tc>
          <w:tcPr>
            <w:tcW w:w="1396" w:type="dxa"/>
          </w:tcPr>
          <w:p w:rsidR="00C93D63" w:rsidRPr="000F00A8" w:rsidRDefault="00C93D63" w:rsidP="007B1FF5">
            <w:pPr>
              <w:rPr>
                <w:rFonts w:ascii="Garamond" w:hAnsi="Garamond"/>
              </w:rPr>
            </w:pPr>
            <w:r>
              <w:rPr>
                <w:rFonts w:ascii="Garamond" w:hAnsi="Garamond"/>
                <w:noProof/>
                <w:lang w:eastAsia="en-GB"/>
              </w:rPr>
              <w:drawing>
                <wp:inline distT="0" distB="0" distL="0" distR="0">
                  <wp:extent cx="657225" cy="609600"/>
                  <wp:effectExtent l="19050" t="0" r="9525"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657225" cy="609600"/>
                          </a:xfrm>
                          <a:prstGeom prst="rect">
                            <a:avLst/>
                          </a:prstGeom>
                          <a:noFill/>
                          <a:ln w="9525">
                            <a:noFill/>
                            <a:miter lim="800000"/>
                            <a:headEnd/>
                            <a:tailEnd/>
                          </a:ln>
                        </pic:spPr>
                      </pic:pic>
                    </a:graphicData>
                  </a:graphic>
                </wp:inline>
              </w:drawing>
            </w:r>
          </w:p>
        </w:tc>
        <w:tc>
          <w:tcPr>
            <w:tcW w:w="1360" w:type="dxa"/>
          </w:tcPr>
          <w:p w:rsidR="00C93D63" w:rsidRPr="000F00A8" w:rsidRDefault="00C93D63" w:rsidP="007B1FF5">
            <w:pPr>
              <w:rPr>
                <w:rFonts w:ascii="Garamond" w:hAnsi="Garamond"/>
              </w:rPr>
            </w:pPr>
            <w:r>
              <w:rPr>
                <w:rFonts w:ascii="Garamond" w:hAnsi="Garamond"/>
                <w:noProof/>
                <w:lang w:eastAsia="en-GB"/>
              </w:rPr>
              <w:drawing>
                <wp:inline distT="0" distB="0" distL="0" distR="0">
                  <wp:extent cx="571500" cy="571500"/>
                  <wp:effectExtent l="19050" t="0" r="0" b="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354" w:type="dxa"/>
          </w:tcPr>
          <w:p w:rsidR="00C93D63" w:rsidRPr="000F00A8" w:rsidRDefault="00C93D63" w:rsidP="007B1FF5">
            <w:pPr>
              <w:rPr>
                <w:rFonts w:ascii="Garamond" w:hAnsi="Garamond"/>
              </w:rPr>
            </w:pPr>
            <w:r>
              <w:rPr>
                <w:rFonts w:ascii="Garamond" w:hAnsi="Garamond"/>
                <w:noProof/>
                <w:lang w:eastAsia="en-GB"/>
              </w:rPr>
              <w:drawing>
                <wp:inline distT="0" distB="0" distL="0" distR="0">
                  <wp:extent cx="533400" cy="552450"/>
                  <wp:effectExtent l="19050" t="0" r="0" b="0"/>
                  <wp:docPr id="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C93D63" w:rsidRPr="000F00A8" w:rsidRDefault="00C93D63" w:rsidP="007B1FF5">
            <w:pPr>
              <w:rPr>
                <w:rFonts w:ascii="Garamond" w:hAnsi="Garamond"/>
              </w:rPr>
            </w:pPr>
          </w:p>
        </w:tc>
        <w:tc>
          <w:tcPr>
            <w:tcW w:w="1364" w:type="dxa"/>
          </w:tcPr>
          <w:p w:rsidR="00C93D63" w:rsidRPr="000F00A8" w:rsidRDefault="00C93D63" w:rsidP="007B1FF5">
            <w:pPr>
              <w:rPr>
                <w:rFonts w:ascii="Garamond" w:hAnsi="Garamond"/>
              </w:rPr>
            </w:pPr>
            <w:r>
              <w:rPr>
                <w:rFonts w:ascii="Garamond" w:hAnsi="Garamond"/>
                <w:noProof/>
                <w:lang w:eastAsia="en-GB"/>
              </w:rPr>
              <w:drawing>
                <wp:inline distT="0" distB="0" distL="0" distR="0">
                  <wp:extent cx="581025" cy="628650"/>
                  <wp:effectExtent l="19050" t="0" r="9525" b="0"/>
                  <wp:docPr id="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srcRect/>
                          <a:stretch>
                            <a:fillRect/>
                          </a:stretch>
                        </pic:blipFill>
                        <pic:spPr bwMode="auto">
                          <a:xfrm>
                            <a:off x="0" y="0"/>
                            <a:ext cx="581025" cy="628650"/>
                          </a:xfrm>
                          <a:prstGeom prst="rect">
                            <a:avLst/>
                          </a:prstGeom>
                          <a:noFill/>
                          <a:ln w="9525">
                            <a:noFill/>
                            <a:miter lim="800000"/>
                            <a:headEnd/>
                            <a:tailEnd/>
                          </a:ln>
                        </pic:spPr>
                      </pic:pic>
                    </a:graphicData>
                  </a:graphic>
                </wp:inline>
              </w:drawing>
            </w:r>
          </w:p>
        </w:tc>
      </w:tr>
    </w:tbl>
    <w:p w:rsidR="00C93D63" w:rsidRDefault="00C93D63"/>
    <w:tbl>
      <w:tblPr>
        <w:tblpPr w:leftFromText="180" w:rightFromText="180" w:vertAnchor="text" w:horzAnchor="margin" w:tblpXSpec="center" w:tblpY="57"/>
        <w:tblW w:w="0" w:type="auto"/>
        <w:tblLook w:val="0000"/>
      </w:tblPr>
      <w:tblGrid>
        <w:gridCol w:w="1658"/>
        <w:gridCol w:w="1396"/>
        <w:gridCol w:w="1396"/>
        <w:gridCol w:w="1360"/>
        <w:gridCol w:w="1354"/>
        <w:gridCol w:w="1364"/>
      </w:tblGrid>
      <w:tr w:rsidR="00C93D63" w:rsidRPr="000F00A8" w:rsidTr="007B1FF5">
        <w:trPr>
          <w:trHeight w:val="1192"/>
        </w:trPr>
        <w:tc>
          <w:tcPr>
            <w:tcW w:w="1658" w:type="dxa"/>
          </w:tcPr>
          <w:p w:rsidR="00C93D63" w:rsidRDefault="00C93D63" w:rsidP="007B1FF5">
            <w:pPr>
              <w:jc w:val="center"/>
              <w:rPr>
                <w:rFonts w:ascii="Garamond" w:hAnsi="Garamond"/>
                <w:noProof/>
                <w:lang w:eastAsia="en-GB"/>
              </w:rPr>
            </w:pPr>
          </w:p>
          <w:p w:rsidR="00C93D63" w:rsidRDefault="00C93D63" w:rsidP="007B1FF5">
            <w:pPr>
              <w:jc w:val="center"/>
              <w:rPr>
                <w:rFonts w:ascii="Garamond" w:hAnsi="Garamond"/>
                <w:noProof/>
                <w:lang w:eastAsia="en-GB"/>
              </w:rPr>
            </w:pPr>
          </w:p>
          <w:p w:rsidR="00C93D63" w:rsidRDefault="00C93D63" w:rsidP="007B1FF5">
            <w:pPr>
              <w:jc w:val="center"/>
              <w:rPr>
                <w:rFonts w:ascii="Garamond" w:hAnsi="Garamond"/>
                <w:noProof/>
                <w:lang w:eastAsia="en-GB"/>
              </w:rPr>
            </w:pPr>
          </w:p>
        </w:tc>
        <w:tc>
          <w:tcPr>
            <w:tcW w:w="1396" w:type="dxa"/>
          </w:tcPr>
          <w:p w:rsidR="00C93D63" w:rsidRDefault="00C93D63" w:rsidP="007B1FF5">
            <w:pPr>
              <w:rPr>
                <w:rFonts w:ascii="Garamond" w:hAnsi="Garamond"/>
                <w:noProof/>
                <w:lang w:eastAsia="en-GB"/>
              </w:rPr>
            </w:pPr>
          </w:p>
        </w:tc>
        <w:tc>
          <w:tcPr>
            <w:tcW w:w="1396" w:type="dxa"/>
          </w:tcPr>
          <w:p w:rsidR="00C93D63" w:rsidRDefault="00C93D63" w:rsidP="007B1FF5">
            <w:pPr>
              <w:rPr>
                <w:rFonts w:ascii="Garamond" w:hAnsi="Garamond"/>
                <w:noProof/>
                <w:lang w:eastAsia="en-GB"/>
              </w:rPr>
            </w:pPr>
          </w:p>
        </w:tc>
        <w:tc>
          <w:tcPr>
            <w:tcW w:w="1360" w:type="dxa"/>
          </w:tcPr>
          <w:p w:rsidR="00C93D63" w:rsidRDefault="00C93D63" w:rsidP="007B1FF5">
            <w:pPr>
              <w:rPr>
                <w:rFonts w:ascii="Garamond" w:hAnsi="Garamond"/>
                <w:noProof/>
                <w:lang w:eastAsia="en-GB"/>
              </w:rPr>
            </w:pPr>
          </w:p>
        </w:tc>
        <w:tc>
          <w:tcPr>
            <w:tcW w:w="1354" w:type="dxa"/>
          </w:tcPr>
          <w:p w:rsidR="00C93D63" w:rsidRDefault="00C93D63" w:rsidP="007B1FF5">
            <w:pPr>
              <w:rPr>
                <w:rFonts w:ascii="Garamond" w:hAnsi="Garamond"/>
                <w:noProof/>
                <w:lang w:eastAsia="en-GB"/>
              </w:rPr>
            </w:pPr>
          </w:p>
        </w:tc>
        <w:tc>
          <w:tcPr>
            <w:tcW w:w="1364" w:type="dxa"/>
          </w:tcPr>
          <w:p w:rsidR="00C93D63" w:rsidRDefault="00C93D63" w:rsidP="007B1FF5">
            <w:pPr>
              <w:rPr>
                <w:rFonts w:ascii="Garamond" w:hAnsi="Garamond"/>
                <w:noProof/>
                <w:lang w:eastAsia="en-GB"/>
              </w:rPr>
            </w:pPr>
          </w:p>
        </w:tc>
      </w:tr>
    </w:tbl>
    <w:p w:rsidR="00C93D63" w:rsidRPr="007E3E48" w:rsidRDefault="00C93D63" w:rsidP="00C93D63">
      <w:pPr>
        <w:rPr>
          <w:b/>
          <w:sz w:val="32"/>
          <w:szCs w:val="32"/>
        </w:rPr>
      </w:pPr>
    </w:p>
    <w:p w:rsidR="00C93D63" w:rsidRDefault="00C93D63" w:rsidP="00C93D63"/>
    <w:p w:rsidR="000A0F7A" w:rsidRPr="00C93D63" w:rsidRDefault="000A0F7A" w:rsidP="00743497"/>
    <w:p w:rsidR="004E4156" w:rsidRDefault="004E4156" w:rsidP="00C93D63">
      <w:pPr>
        <w:pStyle w:val="Title"/>
        <w:jc w:val="center"/>
        <w:rPr>
          <w:sz w:val="36"/>
          <w:szCs w:val="36"/>
        </w:rPr>
      </w:pPr>
    </w:p>
    <w:p w:rsidR="004E4156" w:rsidRDefault="004E4156" w:rsidP="00C93D63">
      <w:pPr>
        <w:pStyle w:val="Title"/>
        <w:jc w:val="center"/>
        <w:rPr>
          <w:sz w:val="36"/>
          <w:szCs w:val="36"/>
        </w:rPr>
      </w:pPr>
      <w:r>
        <w:rPr>
          <w:sz w:val="36"/>
          <w:szCs w:val="36"/>
        </w:rPr>
        <w:t>Proposed Breed Strategy</w:t>
      </w:r>
    </w:p>
    <w:p w:rsidR="00C93D63" w:rsidRPr="007E6CCB" w:rsidRDefault="00C93D63" w:rsidP="00C93D63">
      <w:pPr>
        <w:pStyle w:val="Title"/>
        <w:jc w:val="center"/>
        <w:rPr>
          <w:sz w:val="36"/>
          <w:szCs w:val="36"/>
        </w:rPr>
      </w:pPr>
      <w:r>
        <w:rPr>
          <w:sz w:val="36"/>
          <w:szCs w:val="36"/>
        </w:rPr>
        <w:t xml:space="preserve">Breed Enthusiast’s Contribution </w:t>
      </w:r>
      <w:r w:rsidR="004E4156">
        <w:rPr>
          <w:sz w:val="36"/>
          <w:szCs w:val="36"/>
        </w:rPr>
        <w:t xml:space="preserve">- </w:t>
      </w:r>
    </w:p>
    <w:p w:rsidR="00C93D63" w:rsidRDefault="00C93D63" w:rsidP="00C93D63"/>
    <w:p w:rsidR="00C93D63" w:rsidRDefault="00C93D63" w:rsidP="00C93D63">
      <w:r>
        <w:t>The Breeders Regional Workshops were arranged by the JBLC and hosted by the Breed Clubs to give participants the opportunity to discuss their concerns about the issues facing Bearded Collies and to consider practical ways of solving them or managing their impact in the best interests of the breed. Following on from this a proposed Breed Strategy document was drawn up by the JBLC and discussed at a seminar held on 13th May 2017</w:t>
      </w:r>
      <w:r w:rsidR="001F0E0D">
        <w:t>.</w:t>
      </w:r>
    </w:p>
    <w:p w:rsidR="00C93D63" w:rsidRDefault="00C93D63" w:rsidP="00C93D63"/>
    <w:p w:rsidR="00C93D63" w:rsidRPr="00C35FE6" w:rsidRDefault="001F0E0D" w:rsidP="00C93D63">
      <w:r>
        <w:t xml:space="preserve">Even if you were not able to take part in one of the workshops or attend the event on 13th May </w:t>
      </w:r>
      <w:r w:rsidR="0095293A" w:rsidRPr="00267C4B">
        <w:rPr>
          <w:b/>
        </w:rPr>
        <w:t>you can still contribute to the discussion by completing this form</w:t>
      </w:r>
      <w:r w:rsidR="0095293A">
        <w:t xml:space="preserve">. </w:t>
      </w:r>
      <w:r w:rsidR="00C93D63" w:rsidRPr="0095293A">
        <w:t xml:space="preserve">We </w:t>
      </w:r>
      <w:r w:rsidR="0095293A" w:rsidRPr="0095293A">
        <w:t>want</w:t>
      </w:r>
      <w:r w:rsidR="00C93D63" w:rsidRPr="0095293A">
        <w:t xml:space="preserve"> to hear from </w:t>
      </w:r>
      <w:r w:rsidR="00C93D63" w:rsidRPr="004B618B">
        <w:rPr>
          <w:b/>
        </w:rPr>
        <w:t>everyone</w:t>
      </w:r>
      <w:r w:rsidR="00C93D63">
        <w:t xml:space="preserve"> who has an interest in the breed - whether you own a </w:t>
      </w:r>
      <w:proofErr w:type="spellStart"/>
      <w:r w:rsidR="00C93D63">
        <w:t>Beardie</w:t>
      </w:r>
      <w:proofErr w:type="spellEnd"/>
      <w:r w:rsidR="00C93D63">
        <w:t xml:space="preserve"> as a pet, whether you show your </w:t>
      </w:r>
      <w:proofErr w:type="spellStart"/>
      <w:r w:rsidR="00C93D63">
        <w:t>Beardie</w:t>
      </w:r>
      <w:proofErr w:type="spellEnd"/>
      <w:r w:rsidR="00C93D63">
        <w:t xml:space="preserve"> or compete in any other activity </w:t>
      </w:r>
      <w:r w:rsidR="00C93D63" w:rsidRPr="00C35FE6">
        <w:t>with them and whether you breed or not</w:t>
      </w:r>
      <w:r w:rsidRPr="00C35FE6">
        <w:t xml:space="preserve"> - </w:t>
      </w:r>
      <w:r w:rsidRPr="00C35FE6">
        <w:rPr>
          <w:b/>
        </w:rPr>
        <w:t>w</w:t>
      </w:r>
      <w:r w:rsidR="00C93D63" w:rsidRPr="00C35FE6">
        <w:rPr>
          <w:b/>
        </w:rPr>
        <w:t>e want your views!</w:t>
      </w:r>
    </w:p>
    <w:p w:rsidR="001F0E0D" w:rsidRPr="00C35FE6" w:rsidRDefault="001F0E0D" w:rsidP="00C93D63"/>
    <w:p w:rsidR="004E4156" w:rsidRDefault="0095293A" w:rsidP="00743497">
      <w:r w:rsidRPr="00C35FE6">
        <w:t xml:space="preserve">The form is made up of </w:t>
      </w:r>
      <w:r w:rsidR="00C35FE6">
        <w:t>four</w:t>
      </w:r>
      <w:r w:rsidRPr="00C35FE6">
        <w:t xml:space="preserve"> Parts, and you can complete the whole form or just fill in as many Parts as you feel able to.</w:t>
      </w:r>
      <w:r w:rsidR="004E4156">
        <w:t xml:space="preserve"> </w:t>
      </w:r>
    </w:p>
    <w:p w:rsidR="00267C4B" w:rsidRDefault="00267C4B" w:rsidP="00743497"/>
    <w:p w:rsidR="0095293A" w:rsidRPr="00C35FE6" w:rsidRDefault="004E4156" w:rsidP="00743497">
      <w:r w:rsidRPr="004E4156">
        <w:rPr>
          <w:b/>
          <w:color w:val="396499"/>
          <w:sz w:val="22"/>
          <w:szCs w:val="22"/>
        </w:rPr>
        <w:t>Parts 1 to 3</w:t>
      </w:r>
      <w:r>
        <w:t xml:space="preserve"> cover the areas discussed in the Breeders Regional Workshops</w:t>
      </w:r>
      <w:r w:rsidR="00267C4B">
        <w:t>.</w:t>
      </w:r>
    </w:p>
    <w:p w:rsidR="00C35FE6" w:rsidRPr="004E4156" w:rsidRDefault="00C35FE6" w:rsidP="004E4156">
      <w:pPr>
        <w:pStyle w:val="ListParagraph"/>
        <w:numPr>
          <w:ilvl w:val="0"/>
          <w:numId w:val="23"/>
        </w:numPr>
        <w:ind w:left="360"/>
        <w:rPr>
          <w:sz w:val="20"/>
          <w:szCs w:val="20"/>
        </w:rPr>
      </w:pPr>
      <w:r w:rsidRPr="004E4156">
        <w:rPr>
          <w:sz w:val="20"/>
          <w:szCs w:val="20"/>
        </w:rPr>
        <w:t xml:space="preserve">In </w:t>
      </w:r>
      <w:r w:rsidRPr="004E4156">
        <w:rPr>
          <w:b/>
          <w:color w:val="396499"/>
          <w:sz w:val="20"/>
          <w:szCs w:val="20"/>
        </w:rPr>
        <w:t xml:space="preserve">Part </w:t>
      </w:r>
      <w:proofErr w:type="gramStart"/>
      <w:r w:rsidRPr="004E4156">
        <w:rPr>
          <w:b/>
          <w:color w:val="396499"/>
          <w:sz w:val="20"/>
          <w:szCs w:val="20"/>
        </w:rPr>
        <w:t>1</w:t>
      </w:r>
      <w:r w:rsidRPr="004E4156">
        <w:rPr>
          <w:sz w:val="20"/>
          <w:szCs w:val="20"/>
        </w:rPr>
        <w:t xml:space="preserve"> we</w:t>
      </w:r>
      <w:proofErr w:type="gramEnd"/>
      <w:r w:rsidRPr="004E4156">
        <w:rPr>
          <w:sz w:val="20"/>
          <w:szCs w:val="20"/>
        </w:rPr>
        <w:t xml:space="preserve"> ask you to tell us your concerns</w:t>
      </w:r>
      <w:r w:rsidR="004E4156" w:rsidRPr="004E4156">
        <w:rPr>
          <w:sz w:val="20"/>
          <w:szCs w:val="20"/>
        </w:rPr>
        <w:t xml:space="preserve"> about the issues facing Bearded Collies</w:t>
      </w:r>
      <w:r w:rsidRPr="004E4156">
        <w:rPr>
          <w:sz w:val="20"/>
          <w:szCs w:val="20"/>
        </w:rPr>
        <w:t>.</w:t>
      </w:r>
    </w:p>
    <w:p w:rsidR="004E4156" w:rsidRPr="004E4156" w:rsidRDefault="00C35FE6" w:rsidP="004E4156">
      <w:pPr>
        <w:pStyle w:val="ListParagraph"/>
        <w:numPr>
          <w:ilvl w:val="0"/>
          <w:numId w:val="23"/>
        </w:numPr>
        <w:ind w:left="360"/>
        <w:rPr>
          <w:sz w:val="20"/>
          <w:szCs w:val="20"/>
        </w:rPr>
      </w:pPr>
      <w:r w:rsidRPr="004E4156">
        <w:rPr>
          <w:sz w:val="20"/>
          <w:szCs w:val="20"/>
        </w:rPr>
        <w:t xml:space="preserve">In </w:t>
      </w:r>
      <w:r w:rsidRPr="004E4156">
        <w:rPr>
          <w:b/>
          <w:color w:val="396499"/>
          <w:sz w:val="20"/>
          <w:szCs w:val="20"/>
        </w:rPr>
        <w:t>Parts 2 and 3</w:t>
      </w:r>
      <w:r w:rsidRPr="004E4156">
        <w:rPr>
          <w:sz w:val="20"/>
          <w:szCs w:val="20"/>
        </w:rPr>
        <w:t xml:space="preserve"> we ask for your thoughts on what action to take on your concerns.  We want to avoid ‘treating the symptoms, not the cause’, so in </w:t>
      </w:r>
      <w:r w:rsidRPr="004E4156">
        <w:rPr>
          <w:b/>
          <w:color w:val="396499"/>
          <w:sz w:val="20"/>
          <w:szCs w:val="20"/>
        </w:rPr>
        <w:t>Part 2</w:t>
      </w:r>
      <w:r w:rsidRPr="004E4156">
        <w:rPr>
          <w:color w:val="396499"/>
          <w:sz w:val="20"/>
          <w:szCs w:val="20"/>
        </w:rPr>
        <w:t xml:space="preserve"> </w:t>
      </w:r>
      <w:r w:rsidRPr="004E4156">
        <w:rPr>
          <w:sz w:val="20"/>
          <w:szCs w:val="20"/>
        </w:rPr>
        <w:t xml:space="preserve">we ask what you think the underlying cause is, and whether anything else is keeping people from doing what needs to be done. In </w:t>
      </w:r>
      <w:r w:rsidRPr="004E4156">
        <w:rPr>
          <w:b/>
          <w:color w:val="396499"/>
          <w:sz w:val="20"/>
          <w:szCs w:val="20"/>
        </w:rPr>
        <w:t>Part 3</w:t>
      </w:r>
      <w:r w:rsidRPr="004E4156">
        <w:rPr>
          <w:sz w:val="20"/>
          <w:szCs w:val="20"/>
        </w:rPr>
        <w:t xml:space="preserve"> we ask for your suggestions on what action to take. </w:t>
      </w:r>
    </w:p>
    <w:p w:rsidR="004E4156" w:rsidRDefault="004E4156" w:rsidP="00C35FE6"/>
    <w:p w:rsidR="00267C4B" w:rsidRDefault="00267C4B" w:rsidP="00C35FE6">
      <w:r w:rsidRPr="00267C4B">
        <w:rPr>
          <w:b/>
          <w:color w:val="396499"/>
          <w:sz w:val="22"/>
          <w:szCs w:val="22"/>
        </w:rPr>
        <w:t>Part 4</w:t>
      </w:r>
      <w:r>
        <w:t xml:space="preserve"> gives you the opportunity to comment on the Breed Strategy proposals drawn up in the light of the workshops. People who attended the seminar on 13</w:t>
      </w:r>
      <w:r w:rsidRPr="00267C4B">
        <w:rPr>
          <w:vertAlign w:val="superscript"/>
        </w:rPr>
        <w:t>th</w:t>
      </w:r>
      <w:r>
        <w:t xml:space="preserve"> May were able to </w:t>
      </w:r>
      <w:r w:rsidR="00751A12">
        <w:t>give us their views</w:t>
      </w:r>
      <w:r>
        <w:t xml:space="preserve"> at the event</w:t>
      </w:r>
      <w:r w:rsidR="00751A12">
        <w:t>, but we want to hear from as many people as possible</w:t>
      </w:r>
      <w:r w:rsidR="007E54CF">
        <w:t>.</w:t>
      </w:r>
      <w:r>
        <w:t xml:space="preserve"> </w:t>
      </w:r>
    </w:p>
    <w:p w:rsidR="00C35FE6" w:rsidRPr="00C35FE6" w:rsidRDefault="00C35FE6" w:rsidP="00C35FE6"/>
    <w:p w:rsidR="0095293A" w:rsidRPr="00C35FE6" w:rsidRDefault="0095293A" w:rsidP="00743497"/>
    <w:p w:rsidR="0095293A" w:rsidRDefault="0095293A" w:rsidP="00743497"/>
    <w:p w:rsidR="00C35FE6" w:rsidRDefault="00C35FE6" w:rsidP="00743497"/>
    <w:p w:rsidR="00C35FE6" w:rsidRDefault="00C35FE6" w:rsidP="00743497"/>
    <w:p w:rsidR="00C35FE6" w:rsidRDefault="00C35FE6">
      <w:r>
        <w:rPr>
          <w:b/>
          <w:bCs/>
        </w:rPr>
        <w:br w:type="page"/>
      </w:r>
    </w:p>
    <w:p w:rsidR="00C35FE6" w:rsidRPr="00C35FE6" w:rsidRDefault="00C35FE6" w:rsidP="00C35FE6">
      <w:pPr>
        <w:pStyle w:val="Heading2"/>
        <w:rPr>
          <w:rFonts w:ascii="Calibri" w:hAnsi="Calibri" w:cs="Calibri"/>
          <w:color w:val="auto"/>
        </w:rPr>
      </w:pPr>
    </w:p>
    <w:p w:rsidR="00C35FE6" w:rsidRPr="00E45BA7" w:rsidRDefault="00C35FE6" w:rsidP="00C35FE6">
      <w:pPr>
        <w:pStyle w:val="Heading2"/>
        <w:rPr>
          <w:rFonts w:ascii="Calibri" w:hAnsi="Calibri" w:cs="Calibri"/>
        </w:rPr>
      </w:pPr>
      <w:r w:rsidRPr="00E45BA7">
        <w:rPr>
          <w:rFonts w:ascii="Calibri" w:hAnsi="Calibri" w:cs="Calibri"/>
        </w:rPr>
        <w:t>Part 1: YOUR CONCERNS</w:t>
      </w:r>
    </w:p>
    <w:p w:rsidR="00C35FE6" w:rsidRPr="00331D06" w:rsidRDefault="00C35FE6" w:rsidP="00C35FE6">
      <w:pPr>
        <w:rPr>
          <w:rFonts w:asciiTheme="minorHAnsi" w:hAnsiTheme="minorHAnsi"/>
          <w:sz w:val="22"/>
          <w:szCs w:val="22"/>
        </w:rPr>
      </w:pPr>
    </w:p>
    <w:p w:rsidR="00C35FE6" w:rsidRPr="00331D06" w:rsidRDefault="00C35FE6" w:rsidP="00C35FE6">
      <w:pPr>
        <w:rPr>
          <w:rFonts w:asciiTheme="minorHAnsi" w:hAnsiTheme="minorHAnsi"/>
          <w:b/>
          <w:sz w:val="22"/>
          <w:szCs w:val="22"/>
        </w:rPr>
      </w:pPr>
      <w:r w:rsidRPr="00331D06">
        <w:rPr>
          <w:rFonts w:asciiTheme="minorHAnsi" w:hAnsiTheme="minorHAnsi"/>
          <w:b/>
          <w:sz w:val="22"/>
          <w:szCs w:val="22"/>
        </w:rPr>
        <w:t>What do you think are the most important issues or concerns facing breeders and the breed?</w:t>
      </w:r>
    </w:p>
    <w:p w:rsidR="00C35FE6" w:rsidRPr="00331D06" w:rsidRDefault="005446DC" w:rsidP="00C35FE6">
      <w:pPr>
        <w:rPr>
          <w:rFonts w:asciiTheme="minorHAnsi" w:hAnsiTheme="minorHAnsi"/>
          <w:sz w:val="22"/>
          <w:szCs w:val="22"/>
        </w:rPr>
      </w:pPr>
      <w:r w:rsidRPr="005446DC">
        <w:rPr>
          <w:rFonts w:asciiTheme="minorHAnsi" w:hAnsiTheme="minorHAnsi"/>
          <w:noProof/>
          <w:sz w:val="22"/>
          <w:szCs w:val="22"/>
          <w:lang w:val="en-US"/>
        </w:rPr>
        <w:pict>
          <v:shapetype id="_x0000_t202" coordsize="21600,21600" o:spt="202" path="m,l,21600r21600,l21600,xe">
            <v:stroke joinstyle="miter"/>
            <v:path gradientshapeok="t" o:connecttype="rect"/>
          </v:shapetype>
          <v:shape id="_x0000_s1029" type="#_x0000_t202" style="position:absolute;margin-left:3.9pt;margin-top:9.9pt;width:515.55pt;height:75.35pt;z-index:251660288" strokecolor="#4f81bd" strokeweight="1.5pt">
            <v:textbox>
              <w:txbxContent>
                <w:p w:rsidR="00C35FE6" w:rsidRPr="00331D06" w:rsidRDefault="00C35FE6" w:rsidP="00C35FE6">
                  <w:pPr>
                    <w:ind w:left="720" w:hanging="720"/>
                    <w:rPr>
                      <w:rFonts w:asciiTheme="minorHAnsi" w:eastAsia="SimSun" w:hAnsiTheme="minorHAnsi" w:cs="Lucida Sans Unicode"/>
                      <w:sz w:val="22"/>
                      <w:szCs w:val="22"/>
                    </w:rPr>
                  </w:pPr>
                  <w:r w:rsidRPr="00E45BA7">
                    <w:rPr>
                      <w:rFonts w:asciiTheme="minorHAnsi" w:eastAsia="SimSun" w:hAnsiTheme="minorHAnsi" w:cs="Lucida Sans Unicode"/>
                      <w:b/>
                      <w:color w:val="4F81BD"/>
                      <w:sz w:val="28"/>
                      <w:szCs w:val="28"/>
                    </w:rPr>
                    <w:t>Tip</w:t>
                  </w:r>
                  <w:r w:rsidRPr="00331D06">
                    <w:rPr>
                      <w:rFonts w:asciiTheme="minorHAnsi" w:eastAsia="SimSun" w:hAnsiTheme="minorHAnsi" w:cs="Lucida Sans Unicode"/>
                      <w:b/>
                      <w:color w:val="4F81BD"/>
                      <w:sz w:val="28"/>
                      <w:szCs w:val="28"/>
                    </w:rPr>
                    <w:t>:</w:t>
                  </w:r>
                  <w:r w:rsidRPr="00131B27">
                    <w:rPr>
                      <w:rFonts w:eastAsia="SimSun" w:cs="Lucida Sans Unicode"/>
                    </w:rPr>
                    <w:tab/>
                  </w:r>
                  <w:r w:rsidRPr="00331D06">
                    <w:rPr>
                      <w:rFonts w:asciiTheme="minorHAnsi" w:eastAsia="SimSun" w:hAnsiTheme="minorHAnsi" w:cs="Lucida Sans Unicode"/>
                      <w:sz w:val="22"/>
                      <w:szCs w:val="22"/>
                    </w:rPr>
                    <w:t xml:space="preserve">Please tell us enough to make the concern or issue clear. For example, ‘breed type’ could refer to several </w:t>
                  </w:r>
                  <w:r w:rsidRPr="00331D06">
                    <w:rPr>
                      <w:rFonts w:asciiTheme="minorHAnsi" w:eastAsia="SimSun" w:hAnsiTheme="minorHAnsi" w:cs="Lucida Sans Unicode"/>
                      <w:i/>
                      <w:sz w:val="22"/>
                      <w:szCs w:val="22"/>
                    </w:rPr>
                    <w:t>different</w:t>
                  </w:r>
                  <w:r w:rsidRPr="00331D06">
                    <w:rPr>
                      <w:rFonts w:asciiTheme="minorHAnsi" w:eastAsia="SimSun" w:hAnsiTheme="minorHAnsi" w:cs="Lucida Sans Unicode"/>
                      <w:sz w:val="22"/>
                      <w:szCs w:val="22"/>
                    </w:rPr>
                    <w:t xml:space="preserve"> concerns. </w:t>
                  </w:r>
                </w:p>
                <w:p w:rsidR="00C35FE6" w:rsidRPr="00331D06" w:rsidRDefault="00C35FE6" w:rsidP="00C35FE6">
                  <w:pPr>
                    <w:ind w:left="720"/>
                    <w:rPr>
                      <w:rFonts w:asciiTheme="minorHAnsi" w:eastAsia="SimSun" w:hAnsiTheme="minorHAnsi" w:cs="Lucida Sans Unicode"/>
                      <w:sz w:val="22"/>
                      <w:szCs w:val="22"/>
                    </w:rPr>
                  </w:pPr>
                  <w:r w:rsidRPr="00331D06">
                    <w:rPr>
                      <w:rFonts w:asciiTheme="minorHAnsi" w:eastAsia="SimSun" w:hAnsiTheme="minorHAnsi" w:cs="Lucida Sans Unicode"/>
                      <w:sz w:val="22"/>
                      <w:szCs w:val="22"/>
                    </w:rPr>
                    <w:t xml:space="preserve">A good way to make your </w:t>
                  </w:r>
                  <w:r w:rsidRPr="00331D06">
                    <w:rPr>
                      <w:rFonts w:asciiTheme="minorHAnsi" w:eastAsia="SimSun" w:hAnsiTheme="minorHAnsi" w:cs="Lucida Sans Unicode"/>
                      <w:i/>
                      <w:sz w:val="22"/>
                      <w:szCs w:val="22"/>
                    </w:rPr>
                    <w:t>particular</w:t>
                  </w:r>
                  <w:r w:rsidRPr="00331D06">
                    <w:rPr>
                      <w:rFonts w:asciiTheme="minorHAnsi" w:eastAsia="SimSun" w:hAnsiTheme="minorHAnsi" w:cs="Lucida Sans Unicode"/>
                      <w:sz w:val="22"/>
                      <w:szCs w:val="22"/>
                    </w:rPr>
                    <w:t xml:space="preserve"> concern clear is to write down what you would say to finish the sentence ‘My concern is that...’ </w:t>
                  </w:r>
                </w:p>
              </w:txbxContent>
            </v:textbox>
          </v:shape>
        </w:pict>
      </w:r>
    </w:p>
    <w:p w:rsidR="00C35FE6" w:rsidRPr="00EF36F5" w:rsidRDefault="00C35FE6" w:rsidP="00C35FE6"/>
    <w:p w:rsidR="00C35FE6" w:rsidRPr="00EF36F5" w:rsidRDefault="00C35FE6" w:rsidP="00C35FE6"/>
    <w:p w:rsidR="00C35FE6" w:rsidRPr="00EF36F5" w:rsidRDefault="00C35FE6" w:rsidP="00C35FE6"/>
    <w:p w:rsidR="00C35FE6" w:rsidRPr="00EF36F5" w:rsidRDefault="00C35FE6" w:rsidP="00C35FE6"/>
    <w:p w:rsidR="00C35FE6" w:rsidRPr="00EF36F5" w:rsidRDefault="00C35FE6" w:rsidP="00C35FE6"/>
    <w:p w:rsidR="00C35FE6" w:rsidRPr="00EF36F5" w:rsidRDefault="00C35FE6" w:rsidP="00C35FE6"/>
    <w:p w:rsidR="00C35FE6" w:rsidRPr="00EF36F5" w:rsidRDefault="00C35FE6" w:rsidP="00C35FE6"/>
    <w:p w:rsidR="00C35FE6" w:rsidRPr="00EF36F5" w:rsidRDefault="00C35FE6" w:rsidP="00C35FE6"/>
    <w:p w:rsidR="00C35FE6" w:rsidRPr="00EF36F5" w:rsidRDefault="00C35FE6" w:rsidP="00C35FE6">
      <w:r w:rsidRPr="00EF36F5">
        <w:t xml:space="preserve">My concern is that (write as </w:t>
      </w:r>
      <w:r>
        <w:t xml:space="preserve">few or as </w:t>
      </w:r>
      <w:r w:rsidRPr="00EF36F5">
        <w:t>many as you want):</w:t>
      </w:r>
    </w:p>
    <w:p w:rsidR="00C35FE6" w:rsidRDefault="00C35FE6" w:rsidP="00C35FE6">
      <w:pPr>
        <w:spacing w:before="120"/>
      </w:pPr>
    </w:p>
    <w:p w:rsidR="00C35FE6" w:rsidRPr="00EF36F5" w:rsidRDefault="00C35FE6" w:rsidP="00C35FE6">
      <w:pPr>
        <w:spacing w:before="120"/>
      </w:pPr>
      <w:r w:rsidRPr="00EF36F5">
        <w:t>1</w:t>
      </w:r>
      <w:r w:rsidRPr="00EF36F5">
        <w:tab/>
      </w:r>
    </w:p>
    <w:p w:rsidR="00C35FE6" w:rsidRDefault="00C35FE6" w:rsidP="00C35FE6"/>
    <w:p w:rsidR="00C35FE6" w:rsidRDefault="00C35FE6" w:rsidP="00C35FE6"/>
    <w:p w:rsidR="00C35FE6" w:rsidRPr="00EF36F5" w:rsidRDefault="00C35FE6" w:rsidP="00C35FE6"/>
    <w:p w:rsidR="00C35FE6" w:rsidRPr="00EF36F5" w:rsidRDefault="00C35FE6" w:rsidP="00C35FE6">
      <w:r w:rsidRPr="00EF36F5">
        <w:t>2</w:t>
      </w:r>
      <w:r w:rsidRPr="00EF36F5">
        <w:tab/>
      </w:r>
    </w:p>
    <w:p w:rsidR="00C35FE6" w:rsidRDefault="00C35FE6" w:rsidP="00C35FE6"/>
    <w:p w:rsidR="00C35FE6" w:rsidRDefault="00C35FE6" w:rsidP="00C35FE6"/>
    <w:p w:rsidR="00C35FE6" w:rsidRPr="00EF36F5" w:rsidRDefault="00C35FE6" w:rsidP="00C35FE6"/>
    <w:p w:rsidR="00C35FE6" w:rsidRPr="00EF36F5" w:rsidRDefault="00C35FE6" w:rsidP="00C35FE6">
      <w:r w:rsidRPr="00EF36F5">
        <w:t>3</w:t>
      </w:r>
      <w:r w:rsidRPr="00EF36F5">
        <w:tab/>
      </w:r>
    </w:p>
    <w:p w:rsidR="00C35FE6" w:rsidRDefault="00C35FE6" w:rsidP="00C35FE6"/>
    <w:p w:rsidR="00C35FE6" w:rsidRDefault="00C35FE6" w:rsidP="00C35FE6"/>
    <w:p w:rsidR="00C35FE6" w:rsidRPr="00EF36F5" w:rsidRDefault="00C35FE6" w:rsidP="00C35FE6"/>
    <w:p w:rsidR="00C35FE6" w:rsidRPr="00EF36F5" w:rsidRDefault="00C35FE6" w:rsidP="00C35FE6">
      <w:r w:rsidRPr="00EF36F5">
        <w:t>4</w:t>
      </w:r>
      <w:r w:rsidRPr="00EF36F5">
        <w:tab/>
      </w:r>
    </w:p>
    <w:p w:rsidR="00C35FE6" w:rsidRDefault="00C35FE6" w:rsidP="00C35FE6"/>
    <w:p w:rsidR="00C35FE6" w:rsidRDefault="00C35FE6" w:rsidP="00C35FE6"/>
    <w:p w:rsidR="00C35FE6" w:rsidRPr="00EF36F5" w:rsidRDefault="00C35FE6" w:rsidP="00C35FE6"/>
    <w:p w:rsidR="00C35FE6" w:rsidRPr="00EF36F5" w:rsidRDefault="00C35FE6" w:rsidP="00C35FE6">
      <w:r w:rsidRPr="00EF36F5">
        <w:t>5</w:t>
      </w:r>
      <w:r w:rsidRPr="00EF36F5">
        <w:tab/>
      </w:r>
    </w:p>
    <w:p w:rsidR="00C35FE6" w:rsidRDefault="00C35FE6" w:rsidP="00C35FE6"/>
    <w:p w:rsidR="00C35FE6" w:rsidRDefault="00C35FE6" w:rsidP="00C35FE6"/>
    <w:p w:rsidR="00C35FE6" w:rsidRDefault="00C35FE6" w:rsidP="00C35FE6"/>
    <w:p w:rsidR="00C35FE6" w:rsidRDefault="00C35FE6" w:rsidP="00C35FE6"/>
    <w:p w:rsidR="00C35FE6" w:rsidRDefault="00C35FE6" w:rsidP="00C35FE6"/>
    <w:p w:rsidR="00392B16" w:rsidRDefault="00392B16" w:rsidP="00C35FE6"/>
    <w:p w:rsidR="00392B16" w:rsidRDefault="00392B16" w:rsidP="00C35FE6"/>
    <w:p w:rsidR="00C35FE6" w:rsidRPr="00EF36F5" w:rsidRDefault="00C35FE6" w:rsidP="00C35FE6"/>
    <w:p w:rsidR="00C35FE6" w:rsidRDefault="00C35FE6" w:rsidP="00C35FE6">
      <w:r w:rsidRPr="00EF36F5">
        <w:t>What are the 2-3 most important of these?</w:t>
      </w:r>
    </w:p>
    <w:p w:rsidR="00C35FE6" w:rsidRDefault="00C35FE6" w:rsidP="00C35FE6"/>
    <w:p w:rsidR="00C35FE6" w:rsidRDefault="00C35FE6" w:rsidP="00743497"/>
    <w:p w:rsidR="00392B16" w:rsidRDefault="00392B16" w:rsidP="00743497"/>
    <w:p w:rsidR="00392B16" w:rsidRDefault="00392B16" w:rsidP="00743497"/>
    <w:p w:rsidR="00392B16" w:rsidRDefault="00392B16" w:rsidP="00743497"/>
    <w:p w:rsidR="00392B16" w:rsidRDefault="00392B16" w:rsidP="00743497"/>
    <w:p w:rsidR="00392B16" w:rsidRDefault="00392B16" w:rsidP="00743497"/>
    <w:p w:rsidR="00392B16" w:rsidRDefault="00392B16">
      <w:r>
        <w:br w:type="page"/>
      </w:r>
    </w:p>
    <w:p w:rsidR="00392B16" w:rsidRDefault="00392B16" w:rsidP="00743497"/>
    <w:p w:rsidR="00C35FE6" w:rsidRPr="00E45BA7" w:rsidRDefault="00C35FE6" w:rsidP="00C35FE6">
      <w:pPr>
        <w:pStyle w:val="Heading2"/>
        <w:rPr>
          <w:rFonts w:ascii="Calibri" w:hAnsi="Calibri" w:cs="Calibri"/>
        </w:rPr>
      </w:pPr>
      <w:r w:rsidRPr="00E45BA7">
        <w:rPr>
          <w:rFonts w:ascii="Calibri" w:hAnsi="Calibri" w:cs="Calibri"/>
        </w:rPr>
        <w:t>Part 2: UNDERLYING CAUSES</w:t>
      </w:r>
    </w:p>
    <w:p w:rsidR="00C35FE6" w:rsidRPr="00C35FE6" w:rsidRDefault="00C35FE6" w:rsidP="00C35FE6">
      <w:pPr>
        <w:spacing w:before="240"/>
        <w:rPr>
          <w:rFonts w:asciiTheme="minorHAnsi" w:eastAsia="SimSun" w:hAnsiTheme="minorHAnsi" w:cs="Lucida Sans Unicode"/>
          <w:b/>
          <w:sz w:val="22"/>
          <w:szCs w:val="22"/>
        </w:rPr>
      </w:pPr>
      <w:r w:rsidRPr="00C35FE6">
        <w:rPr>
          <w:rFonts w:asciiTheme="minorHAnsi" w:eastAsia="SimSun" w:hAnsiTheme="minorHAnsi" w:cs="Lucida Sans Unicode"/>
          <w:b/>
          <w:sz w:val="22"/>
          <w:szCs w:val="22"/>
        </w:rPr>
        <w:t>What do you think are the underlying causes or reasons for your concerns?</w:t>
      </w:r>
    </w:p>
    <w:p w:rsidR="00C35FE6" w:rsidRPr="00C35FE6" w:rsidRDefault="00C35FE6" w:rsidP="00C35FE6">
      <w:pPr>
        <w:spacing w:before="120"/>
        <w:rPr>
          <w:rFonts w:asciiTheme="minorHAnsi" w:eastAsia="SimSun" w:hAnsiTheme="minorHAnsi" w:cs="Lucida Sans Unicode"/>
          <w:sz w:val="22"/>
          <w:szCs w:val="22"/>
        </w:rPr>
      </w:pPr>
      <w:r w:rsidRPr="00C35FE6">
        <w:rPr>
          <w:rFonts w:asciiTheme="minorHAnsi" w:eastAsia="SimSun" w:hAnsiTheme="minorHAnsi" w:cs="Lucida Sans Unicode"/>
          <w:sz w:val="22"/>
          <w:szCs w:val="22"/>
        </w:rPr>
        <w:t>We suggest you choose just 1 or 2 of the most important concerns from your list.</w:t>
      </w:r>
    </w:p>
    <w:p w:rsidR="00C35FE6" w:rsidRPr="00C35FE6" w:rsidRDefault="00C35FE6" w:rsidP="00743497">
      <w:pPr>
        <w:rPr>
          <w:rFonts w:asciiTheme="minorHAnsi" w:hAnsiTheme="minorHAnsi"/>
          <w:sz w:val="22"/>
          <w:szCs w:val="22"/>
        </w:rPr>
      </w:pPr>
    </w:p>
    <w:p w:rsidR="00C35FE6" w:rsidRDefault="005446DC" w:rsidP="00C35FE6">
      <w:pPr>
        <w:rPr>
          <w:rFonts w:eastAsia="SimSun" w:cs="Lucida Sans Unicode"/>
        </w:rPr>
      </w:pPr>
      <w:r w:rsidRPr="005446DC">
        <w:rPr>
          <w:rFonts w:cs="Times New Roman"/>
          <w:noProof/>
          <w:lang w:val="en-US"/>
        </w:rPr>
        <w:pict>
          <v:shape id="_x0000_s1030" type="#_x0000_t202" style="position:absolute;margin-left:-.55pt;margin-top:7.3pt;width:503.05pt;height:106.55pt;z-index:251662336" strokecolor="#4f81bd" strokeweight="1.5pt">
            <v:textbox style="mso-next-textbox:#_x0000_s1030">
              <w:txbxContent>
                <w:p w:rsidR="00C35FE6" w:rsidRPr="00C35FE6" w:rsidRDefault="00C35FE6" w:rsidP="00C35FE6">
                  <w:pPr>
                    <w:ind w:left="720" w:hanging="720"/>
                    <w:rPr>
                      <w:rFonts w:asciiTheme="minorHAnsi" w:eastAsia="SimSun" w:hAnsiTheme="minorHAnsi" w:cs="Lucida Sans Unicode"/>
                      <w:sz w:val="22"/>
                      <w:szCs w:val="22"/>
                    </w:rPr>
                  </w:pPr>
                  <w:r w:rsidRPr="004E4156">
                    <w:rPr>
                      <w:rFonts w:asciiTheme="minorHAnsi" w:eastAsia="SimSun" w:hAnsiTheme="minorHAnsi" w:cs="Lucida Sans Unicode"/>
                      <w:b/>
                      <w:color w:val="4F81BD"/>
                      <w:sz w:val="28"/>
                      <w:szCs w:val="28"/>
                    </w:rPr>
                    <w:t>Tip:</w:t>
                  </w:r>
                  <w:r w:rsidRPr="00C35FE6">
                    <w:rPr>
                      <w:rFonts w:asciiTheme="minorHAnsi" w:eastAsia="SimSun" w:hAnsiTheme="minorHAnsi" w:cs="Lucida Sans Unicode"/>
                      <w:sz w:val="22"/>
                      <w:szCs w:val="22"/>
                    </w:rPr>
                    <w:tab/>
                    <w:t xml:space="preserve">You must know the underlying causes of a concern before you can take effective action. But sometimes even if the </w:t>
                  </w:r>
                  <w:r>
                    <w:rPr>
                      <w:rFonts w:asciiTheme="minorHAnsi" w:eastAsia="SimSun" w:hAnsiTheme="minorHAnsi" w:cs="Lucida Sans Unicode"/>
                      <w:sz w:val="22"/>
                      <w:szCs w:val="22"/>
                    </w:rPr>
                    <w:t xml:space="preserve">direct </w:t>
                  </w:r>
                  <w:r w:rsidRPr="00C35FE6">
                    <w:rPr>
                      <w:rFonts w:asciiTheme="minorHAnsi" w:eastAsia="SimSun" w:hAnsiTheme="minorHAnsi" w:cs="Lucida Sans Unicode"/>
                      <w:sz w:val="22"/>
                      <w:szCs w:val="22"/>
                    </w:rPr>
                    <w:t xml:space="preserve">cause is known, other reasons can keep people from doing what needs to be done. </w:t>
                  </w:r>
                </w:p>
                <w:p w:rsidR="00331D06" w:rsidRDefault="00C35FE6" w:rsidP="00C35FE6">
                  <w:pPr>
                    <w:ind w:left="720"/>
                    <w:rPr>
                      <w:rFonts w:asciiTheme="minorHAnsi" w:eastAsia="SimSun" w:hAnsiTheme="minorHAnsi" w:cs="Lucida Sans Unicode"/>
                      <w:sz w:val="22"/>
                      <w:szCs w:val="22"/>
                    </w:rPr>
                  </w:pPr>
                  <w:r w:rsidRPr="00C35FE6">
                    <w:rPr>
                      <w:rFonts w:asciiTheme="minorHAnsi" w:eastAsia="SimSun" w:hAnsiTheme="minorHAnsi" w:cs="Lucida Sans Unicode"/>
                      <w:sz w:val="22"/>
                      <w:szCs w:val="22"/>
                    </w:rPr>
                    <w:t>For each concern you choose</w:t>
                  </w:r>
                  <w:r w:rsidR="00331D06">
                    <w:rPr>
                      <w:rFonts w:asciiTheme="minorHAnsi" w:eastAsia="SimSun" w:hAnsiTheme="minorHAnsi" w:cs="Lucida Sans Unicode"/>
                      <w:sz w:val="22"/>
                      <w:szCs w:val="22"/>
                    </w:rPr>
                    <w:t xml:space="preserve">, please tell us: </w:t>
                  </w:r>
                </w:p>
                <w:p w:rsidR="00331D06" w:rsidRPr="00331D06" w:rsidRDefault="00331D06" w:rsidP="00331D06">
                  <w:pPr>
                    <w:pStyle w:val="ListParagraph"/>
                    <w:numPr>
                      <w:ilvl w:val="0"/>
                      <w:numId w:val="9"/>
                    </w:numPr>
                    <w:ind w:left="1080"/>
                    <w:rPr>
                      <w:rFonts w:asciiTheme="minorHAnsi" w:eastAsia="SimSun" w:hAnsiTheme="minorHAnsi" w:cs="Lucida Sans Unicode"/>
                    </w:rPr>
                  </w:pPr>
                  <w:r w:rsidRPr="00331D06">
                    <w:rPr>
                      <w:rFonts w:asciiTheme="minorHAnsi" w:eastAsia="SimSun" w:hAnsiTheme="minorHAnsi" w:cs="Lucida Sans Unicode"/>
                    </w:rPr>
                    <w:t xml:space="preserve">what you think is the cause; </w:t>
                  </w:r>
                </w:p>
                <w:p w:rsidR="00C35FE6" w:rsidRPr="00C35FE6" w:rsidRDefault="00331D06" w:rsidP="00331D06">
                  <w:pPr>
                    <w:pStyle w:val="ListParagraph"/>
                    <w:numPr>
                      <w:ilvl w:val="0"/>
                      <w:numId w:val="9"/>
                    </w:numPr>
                    <w:ind w:left="1080"/>
                    <w:rPr>
                      <w:rFonts w:asciiTheme="minorHAnsi" w:eastAsia="SimSun" w:hAnsiTheme="minorHAnsi" w:cs="Lucida Sans Unicode"/>
                    </w:rPr>
                  </w:pPr>
                  <w:proofErr w:type="gramStart"/>
                  <w:r>
                    <w:rPr>
                      <w:rFonts w:asciiTheme="minorHAnsi" w:eastAsia="SimSun" w:hAnsiTheme="minorHAnsi" w:cs="Lucida Sans Unicode"/>
                    </w:rPr>
                    <w:t>what</w:t>
                  </w:r>
                  <w:proofErr w:type="gramEnd"/>
                  <w:r>
                    <w:rPr>
                      <w:rFonts w:asciiTheme="minorHAnsi" w:eastAsia="SimSun" w:hAnsiTheme="minorHAnsi" w:cs="Lucida Sans Unicode"/>
                    </w:rPr>
                    <w:t xml:space="preserve"> </w:t>
                  </w:r>
                  <w:r w:rsidRPr="00C35FE6">
                    <w:rPr>
                      <w:rFonts w:asciiTheme="minorHAnsi" w:eastAsia="SimSun" w:hAnsiTheme="minorHAnsi" w:cs="Lucida Sans Unicode"/>
                      <w:i/>
                    </w:rPr>
                    <w:t>other reasons</w:t>
                  </w:r>
                  <w:r w:rsidRPr="00C35FE6">
                    <w:rPr>
                      <w:rFonts w:asciiTheme="minorHAnsi" w:eastAsia="SimSun" w:hAnsiTheme="minorHAnsi" w:cs="Lucida Sans Unicode"/>
                    </w:rPr>
                    <w:t xml:space="preserve"> </w:t>
                  </w:r>
                  <w:r>
                    <w:rPr>
                      <w:rFonts w:asciiTheme="minorHAnsi" w:eastAsia="SimSun" w:hAnsiTheme="minorHAnsi" w:cs="Lucida Sans Unicode"/>
                    </w:rPr>
                    <w:t xml:space="preserve">(if any) </w:t>
                  </w:r>
                  <w:r w:rsidRPr="00C35FE6">
                    <w:rPr>
                      <w:rFonts w:asciiTheme="minorHAnsi" w:eastAsia="SimSun" w:hAnsiTheme="minorHAnsi" w:cs="Lucida Sans Unicode"/>
                    </w:rPr>
                    <w:t>are keeping people from doing what needs to be done</w:t>
                  </w:r>
                  <w:r>
                    <w:rPr>
                      <w:rFonts w:asciiTheme="minorHAnsi" w:eastAsia="SimSun" w:hAnsiTheme="minorHAnsi" w:cs="Lucida Sans Unicode"/>
                    </w:rPr>
                    <w:t>.</w:t>
                  </w:r>
                </w:p>
              </w:txbxContent>
            </v:textbox>
          </v:shape>
        </w:pict>
      </w:r>
    </w:p>
    <w:p w:rsidR="00C35FE6" w:rsidRDefault="00C35FE6" w:rsidP="00C35FE6">
      <w:pPr>
        <w:rPr>
          <w:rFonts w:eastAsia="SimSun" w:cs="Lucida Sans Unicode"/>
        </w:rPr>
      </w:pPr>
    </w:p>
    <w:p w:rsidR="00C35FE6" w:rsidRDefault="00C35FE6" w:rsidP="00C35FE6">
      <w:pPr>
        <w:rPr>
          <w:rFonts w:eastAsia="SimSun" w:cs="Lucida Sans Unicode"/>
        </w:rPr>
      </w:pPr>
    </w:p>
    <w:p w:rsidR="00C35FE6" w:rsidRDefault="00C35FE6" w:rsidP="00C35FE6">
      <w:pPr>
        <w:rPr>
          <w:rFonts w:eastAsia="SimSun" w:cs="Lucida Sans Unicode"/>
        </w:rPr>
      </w:pPr>
    </w:p>
    <w:p w:rsidR="00C35FE6" w:rsidRDefault="00C35FE6" w:rsidP="00C35FE6">
      <w:pPr>
        <w:rPr>
          <w:rFonts w:eastAsia="SimSun" w:cs="Lucida Sans Unicode"/>
        </w:rPr>
      </w:pPr>
    </w:p>
    <w:p w:rsidR="00C35FE6" w:rsidRDefault="00C35FE6" w:rsidP="00C35FE6">
      <w:pPr>
        <w:rPr>
          <w:rFonts w:eastAsia="SimSun" w:cs="Lucida Sans Unicode"/>
        </w:rPr>
      </w:pPr>
    </w:p>
    <w:p w:rsidR="00C35FE6" w:rsidRDefault="00C35FE6" w:rsidP="00C35FE6">
      <w:pPr>
        <w:rPr>
          <w:rFonts w:eastAsia="SimSun" w:cs="Lucida Sans Unicode"/>
        </w:rPr>
      </w:pPr>
    </w:p>
    <w:p w:rsidR="00C35FE6" w:rsidRDefault="00C35FE6" w:rsidP="00C35FE6">
      <w:pPr>
        <w:rPr>
          <w:rFonts w:eastAsia="SimSun" w:cs="Lucida Sans Unicode"/>
        </w:rPr>
      </w:pPr>
    </w:p>
    <w:p w:rsidR="00C35FE6" w:rsidRDefault="00C35FE6" w:rsidP="00C35FE6"/>
    <w:p w:rsidR="00C35FE6" w:rsidRDefault="00C35FE6" w:rsidP="00C35FE6"/>
    <w:p w:rsidR="00C35FE6" w:rsidRDefault="00C35FE6" w:rsidP="00C35FE6"/>
    <w:p w:rsidR="00E45BA7" w:rsidRDefault="00E45BA7" w:rsidP="00392B16">
      <w:pPr>
        <w:ind w:left="142" w:hanging="142"/>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37"/>
        <w:gridCol w:w="4846"/>
        <w:gridCol w:w="4111"/>
      </w:tblGrid>
      <w:tr w:rsidR="00392B16" w:rsidRPr="00773A81" w:rsidTr="00392B16">
        <w:tc>
          <w:tcPr>
            <w:tcW w:w="623" w:type="dxa"/>
          </w:tcPr>
          <w:p w:rsidR="00E45BA7" w:rsidRPr="00773A81" w:rsidRDefault="00E45BA7" w:rsidP="00392B16">
            <w:pPr>
              <w:ind w:left="142" w:hanging="142"/>
              <w:rPr>
                <w:rFonts w:eastAsia="SimSun" w:cs="Lucida Sans Unicode"/>
                <w:b/>
              </w:rPr>
            </w:pPr>
            <w:r w:rsidRPr="00E45BA7">
              <w:rPr>
                <w:rFonts w:asciiTheme="minorHAnsi" w:eastAsia="SimSun" w:hAnsiTheme="minorHAnsi" w:cs="Lucida Sans Unicode"/>
                <w:b/>
                <w:color w:val="325886"/>
                <w:sz w:val="24"/>
                <w:szCs w:val="24"/>
              </w:rPr>
              <w:t>Concern</w:t>
            </w:r>
            <w:r>
              <w:rPr>
                <w:rFonts w:eastAsia="SimSun" w:cs="Lucida Sans Unicode"/>
                <w:b/>
                <w:color w:val="0000FF"/>
              </w:rPr>
              <w:t xml:space="preserve"> </w:t>
            </w:r>
            <w:r w:rsidRPr="00E45BA7">
              <w:rPr>
                <w:rFonts w:asciiTheme="minorHAnsi" w:eastAsia="SimSun" w:hAnsiTheme="minorHAnsi" w:cs="Lucida Sans Unicode"/>
                <w:sz w:val="22"/>
                <w:szCs w:val="22"/>
              </w:rPr>
              <w:t xml:space="preserve">(from your list in </w:t>
            </w:r>
            <w:r w:rsidR="00CA2CC4">
              <w:rPr>
                <w:rFonts w:asciiTheme="minorHAnsi" w:eastAsia="SimSun" w:hAnsiTheme="minorHAnsi" w:cs="Lucida Sans Unicode"/>
                <w:sz w:val="22"/>
                <w:szCs w:val="22"/>
              </w:rPr>
              <w:br/>
            </w:r>
            <w:r w:rsidRPr="00E45BA7">
              <w:rPr>
                <w:rFonts w:asciiTheme="minorHAnsi" w:hAnsiTheme="minorHAnsi" w:cs="Calibri"/>
                <w:b/>
                <w:bCs/>
                <w:color w:val="325886"/>
                <w:sz w:val="22"/>
                <w:szCs w:val="22"/>
                <w:lang w:val="en-US"/>
              </w:rPr>
              <w:t>Part 1</w:t>
            </w:r>
            <w:r w:rsidRPr="00E45BA7">
              <w:rPr>
                <w:rFonts w:asciiTheme="minorHAnsi" w:eastAsia="SimSun" w:hAnsiTheme="minorHAnsi" w:cs="Lucida Sans Unicode"/>
                <w:sz w:val="22"/>
                <w:szCs w:val="22"/>
              </w:rPr>
              <w:t>)</w:t>
            </w:r>
          </w:p>
        </w:tc>
        <w:tc>
          <w:tcPr>
            <w:tcW w:w="4846" w:type="dxa"/>
          </w:tcPr>
          <w:p w:rsidR="00E45BA7" w:rsidRPr="00AB40C9" w:rsidRDefault="00E45BA7" w:rsidP="00392B16">
            <w:pPr>
              <w:spacing w:before="120" w:after="120"/>
              <w:ind w:left="142" w:hanging="142"/>
              <w:jc w:val="center"/>
              <w:rPr>
                <w:rFonts w:asciiTheme="minorHAnsi" w:eastAsia="SimSun" w:hAnsiTheme="minorHAnsi" w:cs="Lucida Sans Unicode"/>
                <w:b/>
                <w:sz w:val="22"/>
                <w:szCs w:val="22"/>
              </w:rPr>
            </w:pPr>
            <w:r w:rsidRPr="00AB40C9">
              <w:rPr>
                <w:rFonts w:asciiTheme="minorHAnsi" w:eastAsia="SimSun" w:hAnsiTheme="minorHAnsi" w:cs="Lucida Sans Unicode"/>
                <w:b/>
                <w:sz w:val="22"/>
                <w:szCs w:val="22"/>
              </w:rPr>
              <w:t>Underlying cause(s)</w:t>
            </w:r>
          </w:p>
        </w:tc>
        <w:tc>
          <w:tcPr>
            <w:tcW w:w="4111" w:type="dxa"/>
          </w:tcPr>
          <w:p w:rsidR="00E45BA7" w:rsidRPr="00AB40C9" w:rsidRDefault="00E45BA7" w:rsidP="00392B16">
            <w:pPr>
              <w:spacing w:before="120" w:after="120"/>
              <w:ind w:left="142" w:hanging="142"/>
              <w:jc w:val="center"/>
              <w:rPr>
                <w:rFonts w:asciiTheme="minorHAnsi" w:eastAsia="SimSun" w:hAnsiTheme="minorHAnsi" w:cs="Lucida Sans Unicode"/>
                <w:b/>
                <w:sz w:val="22"/>
                <w:szCs w:val="22"/>
              </w:rPr>
            </w:pPr>
            <w:r w:rsidRPr="00AB40C9">
              <w:rPr>
                <w:rFonts w:asciiTheme="minorHAnsi" w:hAnsiTheme="minorHAnsi"/>
                <w:b/>
                <w:sz w:val="22"/>
                <w:szCs w:val="22"/>
              </w:rPr>
              <w:t>Other reasons keeping people from doing what needs to be done</w:t>
            </w:r>
          </w:p>
        </w:tc>
      </w:tr>
      <w:tr w:rsidR="00E45BA7" w:rsidRPr="00773A81" w:rsidTr="00392B16">
        <w:tc>
          <w:tcPr>
            <w:tcW w:w="623" w:type="dxa"/>
          </w:tcPr>
          <w:p w:rsidR="00E45BA7" w:rsidRPr="00E45BA7" w:rsidRDefault="00E45BA7" w:rsidP="00392B16">
            <w:pPr>
              <w:ind w:left="142" w:hanging="142"/>
              <w:rPr>
                <w:rFonts w:asciiTheme="minorHAnsi" w:eastAsia="SimSun" w:hAnsiTheme="minorHAnsi" w:cs="Lucida Sans Unicode"/>
                <w:b/>
                <w:color w:val="325886"/>
                <w:sz w:val="24"/>
                <w:szCs w:val="24"/>
              </w:rPr>
            </w:pPr>
          </w:p>
        </w:tc>
        <w:tc>
          <w:tcPr>
            <w:tcW w:w="4846" w:type="dxa"/>
          </w:tcPr>
          <w:p w:rsidR="00E45BA7" w:rsidRDefault="00E45BA7" w:rsidP="00392B16">
            <w:pPr>
              <w:ind w:left="142" w:hanging="142"/>
              <w:rPr>
                <w:rFonts w:asciiTheme="minorHAnsi" w:eastAsia="SimSun" w:hAnsiTheme="minorHAnsi" w:cs="Lucida Sans Unicode"/>
                <w:sz w:val="22"/>
                <w:szCs w:val="22"/>
              </w:rPr>
            </w:pPr>
          </w:p>
          <w:p w:rsidR="00AB40C9" w:rsidRDefault="00AB40C9" w:rsidP="00392B16">
            <w:pPr>
              <w:ind w:left="142" w:hanging="142"/>
              <w:rPr>
                <w:rFonts w:asciiTheme="minorHAnsi" w:eastAsia="SimSun" w:hAnsiTheme="minorHAnsi" w:cs="Lucida Sans Unicode"/>
                <w:sz w:val="22"/>
                <w:szCs w:val="22"/>
              </w:rPr>
            </w:pPr>
          </w:p>
          <w:p w:rsidR="00AB40C9" w:rsidRDefault="00AB40C9" w:rsidP="00392B16">
            <w:pPr>
              <w:ind w:left="142" w:hanging="142"/>
              <w:rPr>
                <w:rFonts w:asciiTheme="minorHAnsi" w:eastAsia="SimSun" w:hAnsiTheme="minorHAnsi" w:cs="Lucida Sans Unicode"/>
                <w:sz w:val="22"/>
                <w:szCs w:val="22"/>
              </w:rPr>
            </w:pPr>
          </w:p>
          <w:p w:rsidR="00AB40C9" w:rsidRDefault="00AB40C9" w:rsidP="00392B16">
            <w:pPr>
              <w:ind w:left="142" w:hanging="142"/>
              <w:rPr>
                <w:rFonts w:asciiTheme="minorHAnsi" w:eastAsia="SimSun" w:hAnsiTheme="minorHAnsi" w:cs="Lucida Sans Unicode"/>
                <w:sz w:val="22"/>
                <w:szCs w:val="22"/>
              </w:rPr>
            </w:pPr>
          </w:p>
          <w:p w:rsidR="00AB40C9" w:rsidRDefault="00AB40C9" w:rsidP="00392B16">
            <w:pPr>
              <w:ind w:left="142" w:hanging="142"/>
              <w:rPr>
                <w:rFonts w:asciiTheme="minorHAnsi" w:eastAsia="SimSun" w:hAnsiTheme="minorHAnsi" w:cs="Lucida Sans Unicode"/>
                <w:sz w:val="22"/>
                <w:szCs w:val="22"/>
              </w:rPr>
            </w:pPr>
          </w:p>
          <w:p w:rsidR="00AB40C9" w:rsidRDefault="00AB40C9" w:rsidP="00392B16">
            <w:pPr>
              <w:ind w:left="142" w:hanging="142"/>
              <w:rPr>
                <w:rFonts w:asciiTheme="minorHAnsi" w:eastAsia="SimSun" w:hAnsiTheme="minorHAnsi" w:cs="Lucida Sans Unicode"/>
                <w:sz w:val="22"/>
                <w:szCs w:val="22"/>
              </w:rPr>
            </w:pPr>
          </w:p>
          <w:p w:rsidR="00AB40C9" w:rsidRDefault="00AB40C9" w:rsidP="00392B16">
            <w:pPr>
              <w:ind w:left="142" w:hanging="142"/>
              <w:rPr>
                <w:rFonts w:asciiTheme="minorHAnsi" w:eastAsia="SimSun" w:hAnsiTheme="minorHAnsi" w:cs="Lucida Sans Unicode"/>
                <w:sz w:val="22"/>
                <w:szCs w:val="22"/>
              </w:rPr>
            </w:pPr>
          </w:p>
          <w:p w:rsidR="00AB40C9" w:rsidRDefault="00AB40C9" w:rsidP="00392B16">
            <w:pPr>
              <w:ind w:left="142" w:hanging="142"/>
              <w:rPr>
                <w:rFonts w:asciiTheme="minorHAnsi" w:eastAsia="SimSun" w:hAnsiTheme="minorHAnsi" w:cs="Lucida Sans Unicode"/>
                <w:sz w:val="22"/>
                <w:szCs w:val="22"/>
              </w:rPr>
            </w:pPr>
          </w:p>
          <w:p w:rsidR="00AB40C9" w:rsidRDefault="00AB40C9" w:rsidP="00392B16">
            <w:pPr>
              <w:ind w:left="142" w:hanging="142"/>
              <w:rPr>
                <w:rFonts w:asciiTheme="minorHAnsi" w:eastAsia="SimSun" w:hAnsiTheme="minorHAnsi" w:cs="Lucida Sans Unicode"/>
                <w:sz w:val="22"/>
                <w:szCs w:val="22"/>
              </w:rPr>
            </w:pPr>
          </w:p>
          <w:p w:rsidR="00AB40C9" w:rsidRDefault="00AB40C9" w:rsidP="00392B16">
            <w:pPr>
              <w:ind w:left="142" w:hanging="142"/>
              <w:rPr>
                <w:rFonts w:asciiTheme="minorHAnsi" w:eastAsia="SimSun" w:hAnsiTheme="minorHAnsi" w:cs="Lucida Sans Unicode"/>
                <w:sz w:val="22"/>
                <w:szCs w:val="22"/>
              </w:rPr>
            </w:pPr>
          </w:p>
          <w:p w:rsidR="00AB40C9" w:rsidRDefault="00AB40C9" w:rsidP="00392B16">
            <w:pPr>
              <w:ind w:left="142" w:hanging="142"/>
              <w:rPr>
                <w:rFonts w:asciiTheme="minorHAnsi" w:eastAsia="SimSun" w:hAnsiTheme="minorHAnsi" w:cs="Lucida Sans Unicode"/>
                <w:sz w:val="22"/>
                <w:szCs w:val="22"/>
              </w:rPr>
            </w:pPr>
          </w:p>
          <w:p w:rsidR="00AB40C9" w:rsidRDefault="00AB40C9" w:rsidP="00392B16">
            <w:pPr>
              <w:ind w:left="142" w:hanging="142"/>
              <w:rPr>
                <w:rFonts w:asciiTheme="minorHAnsi" w:eastAsia="SimSun" w:hAnsiTheme="minorHAnsi" w:cs="Lucida Sans Unicode"/>
                <w:sz w:val="22"/>
                <w:szCs w:val="22"/>
              </w:rPr>
            </w:pPr>
          </w:p>
          <w:p w:rsidR="00AB40C9" w:rsidRDefault="00AB40C9" w:rsidP="00392B16">
            <w:pPr>
              <w:ind w:left="142" w:hanging="142"/>
              <w:rPr>
                <w:rFonts w:asciiTheme="minorHAnsi" w:eastAsia="SimSun" w:hAnsiTheme="minorHAnsi" w:cs="Lucida Sans Unicode"/>
                <w:sz w:val="22"/>
                <w:szCs w:val="22"/>
              </w:rPr>
            </w:pPr>
          </w:p>
          <w:p w:rsidR="00AB40C9" w:rsidRPr="00AB40C9" w:rsidRDefault="00AB40C9" w:rsidP="00392B16">
            <w:pPr>
              <w:ind w:left="142" w:hanging="142"/>
              <w:rPr>
                <w:rFonts w:asciiTheme="minorHAnsi" w:eastAsia="SimSun" w:hAnsiTheme="minorHAnsi" w:cs="Lucida Sans Unicode"/>
                <w:sz w:val="22"/>
                <w:szCs w:val="22"/>
              </w:rPr>
            </w:pPr>
          </w:p>
        </w:tc>
        <w:tc>
          <w:tcPr>
            <w:tcW w:w="4111" w:type="dxa"/>
          </w:tcPr>
          <w:p w:rsidR="00E45BA7" w:rsidRPr="00AB40C9" w:rsidRDefault="00E45BA7" w:rsidP="00392B16">
            <w:pPr>
              <w:ind w:left="142" w:hanging="142"/>
              <w:rPr>
                <w:rFonts w:asciiTheme="minorHAnsi" w:hAnsiTheme="minorHAnsi"/>
                <w:sz w:val="22"/>
                <w:szCs w:val="22"/>
              </w:rPr>
            </w:pPr>
          </w:p>
        </w:tc>
      </w:tr>
    </w:tbl>
    <w:p w:rsidR="00E45BA7" w:rsidRDefault="00E45BA7" w:rsidP="00392B16">
      <w:pPr>
        <w:ind w:left="142" w:hanging="142"/>
      </w:pPr>
    </w:p>
    <w:p w:rsidR="00C35FE6" w:rsidRPr="00E45BA7" w:rsidRDefault="00C35FE6" w:rsidP="00C35FE6">
      <w:pPr>
        <w:pStyle w:val="Heading2"/>
        <w:rPr>
          <w:rFonts w:ascii="Calibri" w:hAnsi="Calibri" w:cs="Calibri"/>
        </w:rPr>
      </w:pPr>
      <w:r w:rsidRPr="00E45BA7">
        <w:rPr>
          <w:rFonts w:ascii="Calibri" w:hAnsi="Calibri" w:cs="Calibri"/>
        </w:rPr>
        <w:t>Part 3: TAKING ACTION ON THE CAUSES</w:t>
      </w:r>
    </w:p>
    <w:p w:rsidR="00C35FE6" w:rsidRPr="00331D06" w:rsidRDefault="00C35FE6" w:rsidP="00331D06">
      <w:pPr>
        <w:spacing w:before="120"/>
        <w:rPr>
          <w:rFonts w:asciiTheme="minorHAnsi" w:eastAsia="SimSun" w:hAnsiTheme="minorHAnsi" w:cs="Lucida Sans Unicode"/>
          <w:sz w:val="22"/>
          <w:szCs w:val="22"/>
        </w:rPr>
      </w:pPr>
      <w:r w:rsidRPr="00331D06">
        <w:rPr>
          <w:rFonts w:asciiTheme="minorHAnsi" w:eastAsia="SimSun" w:hAnsiTheme="minorHAnsi" w:cs="Lucida Sans Unicode"/>
          <w:sz w:val="22"/>
          <w:szCs w:val="22"/>
        </w:rPr>
        <w:t xml:space="preserve">Here we ask for your suggestions on what action to take to deal with the causes and other reasons keeping people from doing what needs to be done.  Would you support the action you are suggesting if it means changing what </w:t>
      </w:r>
      <w:r w:rsidRPr="00E45BA7">
        <w:rPr>
          <w:rFonts w:asciiTheme="minorHAnsi" w:eastAsia="SimSun" w:hAnsiTheme="minorHAnsi" w:cs="Lucida Sans Unicode"/>
          <w:b/>
          <w:color w:val="4F81BD"/>
          <w:sz w:val="22"/>
          <w:szCs w:val="22"/>
        </w:rPr>
        <w:t>you</w:t>
      </w:r>
      <w:r w:rsidRPr="00331D06">
        <w:rPr>
          <w:rFonts w:asciiTheme="minorHAnsi" w:eastAsia="SimSun" w:hAnsiTheme="minorHAnsi" w:cs="Lucida Sans Unicode"/>
          <w:sz w:val="22"/>
          <w:szCs w:val="22"/>
        </w:rPr>
        <w:t xml:space="preserve"> do?</w:t>
      </w:r>
    </w:p>
    <w:p w:rsidR="00C35FE6" w:rsidRDefault="00C35FE6" w:rsidP="00743497"/>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77"/>
        <w:gridCol w:w="8938"/>
      </w:tblGrid>
      <w:tr w:rsidR="00CA2CC4" w:rsidRPr="00773A81" w:rsidTr="00392B16">
        <w:tc>
          <w:tcPr>
            <w:tcW w:w="1179" w:type="dxa"/>
          </w:tcPr>
          <w:p w:rsidR="00CA2CC4" w:rsidRPr="00AB40C9" w:rsidRDefault="00CA2CC4" w:rsidP="00CA2CC4">
            <w:pPr>
              <w:rPr>
                <w:rFonts w:asciiTheme="minorHAnsi" w:eastAsia="SimSun" w:hAnsiTheme="minorHAnsi" w:cs="Lucida Sans Unicode"/>
                <w:b/>
                <w:sz w:val="22"/>
                <w:szCs w:val="22"/>
              </w:rPr>
            </w:pPr>
            <w:r w:rsidRPr="00E45BA7">
              <w:rPr>
                <w:rFonts w:asciiTheme="minorHAnsi" w:eastAsia="SimSun" w:hAnsiTheme="minorHAnsi" w:cs="Lucida Sans Unicode"/>
                <w:b/>
                <w:color w:val="325886"/>
                <w:sz w:val="24"/>
                <w:szCs w:val="24"/>
              </w:rPr>
              <w:t>Concern</w:t>
            </w:r>
            <w:r>
              <w:rPr>
                <w:rFonts w:eastAsia="SimSun" w:cs="Lucida Sans Unicode"/>
                <w:b/>
                <w:color w:val="0000FF"/>
              </w:rPr>
              <w:t xml:space="preserve"> </w:t>
            </w:r>
            <w:r w:rsidRPr="00E45BA7">
              <w:rPr>
                <w:rFonts w:asciiTheme="minorHAnsi" w:eastAsia="SimSun" w:hAnsiTheme="minorHAnsi" w:cs="Lucida Sans Unicode"/>
                <w:sz w:val="22"/>
                <w:szCs w:val="22"/>
              </w:rPr>
              <w:t xml:space="preserve">(from your list in </w:t>
            </w:r>
            <w:r>
              <w:rPr>
                <w:rFonts w:asciiTheme="minorHAnsi" w:eastAsia="SimSun" w:hAnsiTheme="minorHAnsi" w:cs="Lucida Sans Unicode"/>
                <w:sz w:val="22"/>
                <w:szCs w:val="22"/>
              </w:rPr>
              <w:br/>
            </w:r>
            <w:r w:rsidRPr="00E45BA7">
              <w:rPr>
                <w:rFonts w:asciiTheme="minorHAnsi" w:hAnsiTheme="minorHAnsi" w:cs="Calibri"/>
                <w:b/>
                <w:bCs/>
                <w:color w:val="325886"/>
                <w:sz w:val="22"/>
                <w:szCs w:val="22"/>
                <w:lang w:val="en-US"/>
              </w:rPr>
              <w:t>Part 1</w:t>
            </w:r>
            <w:r w:rsidRPr="00E45BA7">
              <w:rPr>
                <w:rFonts w:asciiTheme="minorHAnsi" w:eastAsia="SimSun" w:hAnsiTheme="minorHAnsi" w:cs="Lucida Sans Unicode"/>
                <w:sz w:val="22"/>
                <w:szCs w:val="22"/>
              </w:rPr>
              <w:t>)</w:t>
            </w:r>
          </w:p>
        </w:tc>
        <w:tc>
          <w:tcPr>
            <w:tcW w:w="9076" w:type="dxa"/>
          </w:tcPr>
          <w:p w:rsidR="00CA2CC4" w:rsidRPr="00AB40C9" w:rsidRDefault="00CA2CC4" w:rsidP="00CA2CC4">
            <w:pPr>
              <w:tabs>
                <w:tab w:val="left" w:pos="567"/>
              </w:tabs>
              <w:spacing w:before="60"/>
              <w:ind w:left="567" w:hanging="567"/>
              <w:jc w:val="center"/>
              <w:rPr>
                <w:rFonts w:asciiTheme="minorHAnsi" w:eastAsia="SimSun" w:hAnsiTheme="minorHAnsi" w:cs="Lucida Sans Unicode"/>
                <w:b/>
                <w:sz w:val="22"/>
                <w:szCs w:val="22"/>
              </w:rPr>
            </w:pPr>
            <w:r w:rsidRPr="00AB40C9">
              <w:rPr>
                <w:rFonts w:asciiTheme="minorHAnsi" w:eastAsia="SimSun" w:hAnsiTheme="minorHAnsi" w:cs="Lucida Sans Unicode"/>
                <w:b/>
                <w:sz w:val="22"/>
                <w:szCs w:val="22"/>
              </w:rPr>
              <w:t xml:space="preserve">What action is needed to address the causes of your concern, or the things </w:t>
            </w:r>
            <w:r w:rsidRPr="00AB40C9">
              <w:rPr>
                <w:rFonts w:asciiTheme="minorHAnsi" w:hAnsiTheme="minorHAnsi"/>
                <w:b/>
                <w:sz w:val="22"/>
                <w:szCs w:val="22"/>
              </w:rPr>
              <w:t>keeping people from doing</w:t>
            </w:r>
            <w:r>
              <w:rPr>
                <w:rFonts w:asciiTheme="minorHAnsi" w:hAnsiTheme="minorHAnsi"/>
                <w:b/>
                <w:sz w:val="22"/>
                <w:szCs w:val="22"/>
              </w:rPr>
              <w:t xml:space="preserve"> </w:t>
            </w:r>
            <w:r w:rsidRPr="00AB40C9">
              <w:rPr>
                <w:rFonts w:asciiTheme="minorHAnsi" w:hAnsiTheme="minorHAnsi"/>
                <w:b/>
                <w:sz w:val="22"/>
                <w:szCs w:val="22"/>
              </w:rPr>
              <w:t>what needs to be done</w:t>
            </w:r>
            <w:r w:rsidRPr="00AB40C9">
              <w:rPr>
                <w:rFonts w:asciiTheme="minorHAnsi" w:eastAsia="SimSun" w:hAnsiTheme="minorHAnsi" w:cs="Lucida Sans Unicode"/>
                <w:b/>
                <w:sz w:val="22"/>
                <w:szCs w:val="22"/>
              </w:rPr>
              <w:t xml:space="preserve">? </w:t>
            </w:r>
          </w:p>
        </w:tc>
      </w:tr>
      <w:tr w:rsidR="00CA2CC4" w:rsidRPr="00773A81" w:rsidTr="00392B16">
        <w:trPr>
          <w:trHeight w:val="2971"/>
        </w:trPr>
        <w:tc>
          <w:tcPr>
            <w:tcW w:w="1179" w:type="dxa"/>
          </w:tcPr>
          <w:p w:rsidR="00CA2CC4" w:rsidRPr="00AB40C9" w:rsidRDefault="00CA2CC4" w:rsidP="007B1FF5">
            <w:pPr>
              <w:tabs>
                <w:tab w:val="left" w:pos="567"/>
              </w:tabs>
              <w:spacing w:before="120"/>
              <w:rPr>
                <w:rFonts w:asciiTheme="minorHAnsi" w:eastAsia="SimSun" w:hAnsiTheme="minorHAnsi" w:cs="Lucida Sans Unicode"/>
                <w:sz w:val="22"/>
                <w:szCs w:val="22"/>
              </w:rPr>
            </w:pPr>
          </w:p>
        </w:tc>
        <w:tc>
          <w:tcPr>
            <w:tcW w:w="9076" w:type="dxa"/>
          </w:tcPr>
          <w:p w:rsidR="00CA2CC4" w:rsidRPr="00AB40C9" w:rsidRDefault="00CA2CC4" w:rsidP="007B1FF5">
            <w:pPr>
              <w:tabs>
                <w:tab w:val="left" w:pos="567"/>
              </w:tabs>
              <w:spacing w:before="120"/>
              <w:rPr>
                <w:rFonts w:asciiTheme="minorHAnsi" w:eastAsia="SimSun" w:hAnsiTheme="minorHAnsi" w:cs="Lucida Sans Unicode"/>
                <w:sz w:val="22"/>
                <w:szCs w:val="22"/>
              </w:rPr>
            </w:pPr>
          </w:p>
          <w:p w:rsidR="00CA2CC4" w:rsidRPr="00AB40C9" w:rsidRDefault="00CA2CC4" w:rsidP="007B1FF5">
            <w:pPr>
              <w:rPr>
                <w:rFonts w:asciiTheme="minorHAnsi" w:eastAsia="SimSun" w:hAnsiTheme="minorHAnsi" w:cs="Lucida Sans Unicode"/>
                <w:sz w:val="22"/>
                <w:szCs w:val="22"/>
              </w:rPr>
            </w:pPr>
          </w:p>
          <w:p w:rsidR="00CA2CC4" w:rsidRPr="00AB40C9" w:rsidRDefault="00CA2CC4" w:rsidP="007B1FF5">
            <w:pPr>
              <w:rPr>
                <w:rFonts w:asciiTheme="minorHAnsi" w:eastAsia="SimSun" w:hAnsiTheme="minorHAnsi" w:cs="Lucida Sans Unicode"/>
                <w:sz w:val="22"/>
                <w:szCs w:val="22"/>
              </w:rPr>
            </w:pPr>
          </w:p>
          <w:p w:rsidR="00CA2CC4" w:rsidRPr="00AB40C9" w:rsidRDefault="00CA2CC4" w:rsidP="007B1FF5">
            <w:pPr>
              <w:rPr>
                <w:rFonts w:asciiTheme="minorHAnsi" w:eastAsia="SimSun" w:hAnsiTheme="minorHAnsi" w:cs="Lucida Sans Unicode"/>
                <w:sz w:val="22"/>
                <w:szCs w:val="22"/>
              </w:rPr>
            </w:pPr>
          </w:p>
          <w:p w:rsidR="00CA2CC4" w:rsidRPr="00AB40C9" w:rsidRDefault="00CA2CC4" w:rsidP="007B1FF5">
            <w:pPr>
              <w:rPr>
                <w:rFonts w:asciiTheme="minorHAnsi" w:eastAsia="SimSun" w:hAnsiTheme="minorHAnsi" w:cs="Lucida Sans Unicode"/>
                <w:sz w:val="22"/>
                <w:szCs w:val="22"/>
              </w:rPr>
            </w:pPr>
          </w:p>
          <w:p w:rsidR="00CA2CC4" w:rsidRPr="00AB40C9" w:rsidRDefault="00CA2CC4" w:rsidP="007B1FF5">
            <w:pPr>
              <w:rPr>
                <w:rFonts w:asciiTheme="minorHAnsi" w:eastAsia="SimSun" w:hAnsiTheme="minorHAnsi" w:cs="Lucida Sans Unicode"/>
                <w:sz w:val="22"/>
                <w:szCs w:val="22"/>
              </w:rPr>
            </w:pPr>
          </w:p>
          <w:p w:rsidR="00CA2CC4" w:rsidRPr="00AB40C9" w:rsidRDefault="00CA2CC4" w:rsidP="007B1FF5">
            <w:pPr>
              <w:rPr>
                <w:rFonts w:asciiTheme="minorHAnsi" w:eastAsia="SimSun" w:hAnsiTheme="minorHAnsi" w:cs="Lucida Sans Unicode"/>
                <w:sz w:val="22"/>
                <w:szCs w:val="22"/>
              </w:rPr>
            </w:pPr>
          </w:p>
          <w:p w:rsidR="00CA2CC4" w:rsidRPr="00AB40C9" w:rsidRDefault="00CA2CC4" w:rsidP="007B1FF5">
            <w:pPr>
              <w:rPr>
                <w:rFonts w:asciiTheme="minorHAnsi" w:eastAsia="SimSun" w:hAnsiTheme="minorHAnsi" w:cs="Lucida Sans Unicode"/>
                <w:sz w:val="22"/>
                <w:szCs w:val="22"/>
              </w:rPr>
            </w:pPr>
          </w:p>
          <w:p w:rsidR="00CA2CC4" w:rsidRPr="00AB40C9" w:rsidRDefault="00CA2CC4" w:rsidP="007B1FF5">
            <w:pPr>
              <w:rPr>
                <w:rFonts w:asciiTheme="minorHAnsi" w:eastAsia="SimSun" w:hAnsiTheme="minorHAnsi" w:cs="Lucida Sans Unicode"/>
                <w:sz w:val="22"/>
                <w:szCs w:val="22"/>
              </w:rPr>
            </w:pPr>
          </w:p>
          <w:p w:rsidR="00CA2CC4" w:rsidRPr="00AB40C9" w:rsidRDefault="00CA2CC4" w:rsidP="007B1FF5">
            <w:pPr>
              <w:rPr>
                <w:rFonts w:asciiTheme="minorHAnsi" w:eastAsia="SimSun" w:hAnsiTheme="minorHAnsi" w:cs="Lucida Sans Unicode"/>
                <w:sz w:val="22"/>
                <w:szCs w:val="22"/>
              </w:rPr>
            </w:pPr>
          </w:p>
        </w:tc>
      </w:tr>
    </w:tbl>
    <w:p w:rsidR="00C35FE6" w:rsidRDefault="00C35FE6" w:rsidP="00743497"/>
    <w:p w:rsidR="00BC332B" w:rsidRDefault="00BC332B" w:rsidP="00743497">
      <w:pPr>
        <w:sectPr w:rsidR="00BC332B" w:rsidSect="004E4233">
          <w:pgSz w:w="11906" w:h="16838"/>
          <w:pgMar w:top="170" w:right="947" w:bottom="-170" w:left="947" w:header="709" w:footer="709" w:gutter="0"/>
          <w:cols w:space="708"/>
          <w:rtlGutter/>
          <w:docGrid w:linePitch="360"/>
        </w:sectPr>
      </w:pPr>
    </w:p>
    <w:p w:rsidR="00331D06" w:rsidRPr="00E45BA7" w:rsidRDefault="00331D06" w:rsidP="00331D06">
      <w:pPr>
        <w:pStyle w:val="Heading2"/>
        <w:rPr>
          <w:rFonts w:ascii="Calibri" w:hAnsi="Calibri" w:cs="Calibri"/>
        </w:rPr>
      </w:pPr>
      <w:r w:rsidRPr="00E45BA7">
        <w:rPr>
          <w:rFonts w:ascii="Calibri" w:hAnsi="Calibri" w:cs="Calibri"/>
        </w:rPr>
        <w:lastRenderedPageBreak/>
        <w:t>Part 4: YOUR COMMENTS ON THE DRAFT STRATEGY</w:t>
      </w:r>
    </w:p>
    <w:p w:rsidR="00331D06" w:rsidRPr="00AB40C9" w:rsidRDefault="00331D06" w:rsidP="00743497">
      <w:pPr>
        <w:rPr>
          <w:rFonts w:asciiTheme="minorHAnsi" w:hAnsiTheme="minorHAnsi"/>
          <w:sz w:val="22"/>
          <w:szCs w:val="22"/>
        </w:rPr>
      </w:pPr>
    </w:p>
    <w:p w:rsidR="00A8086E" w:rsidRDefault="00AB40C9" w:rsidP="00743497">
      <w:pPr>
        <w:rPr>
          <w:rFonts w:asciiTheme="minorHAnsi" w:eastAsia="SimSun" w:hAnsiTheme="minorHAnsi" w:cs="Lucida Sans Unicode"/>
          <w:sz w:val="22"/>
          <w:szCs w:val="22"/>
        </w:rPr>
      </w:pPr>
      <w:r w:rsidRPr="00331D06">
        <w:rPr>
          <w:rFonts w:asciiTheme="minorHAnsi" w:eastAsia="SimSun" w:hAnsiTheme="minorHAnsi" w:cs="Lucida Sans Unicode"/>
          <w:sz w:val="22"/>
          <w:szCs w:val="22"/>
        </w:rPr>
        <w:t xml:space="preserve">Here we </w:t>
      </w:r>
      <w:r>
        <w:rPr>
          <w:rFonts w:asciiTheme="minorHAnsi" w:eastAsia="SimSun" w:hAnsiTheme="minorHAnsi" w:cs="Lucida Sans Unicode"/>
          <w:sz w:val="22"/>
          <w:szCs w:val="22"/>
        </w:rPr>
        <w:t>would like</w:t>
      </w:r>
      <w:r w:rsidRPr="00331D06">
        <w:rPr>
          <w:rFonts w:asciiTheme="minorHAnsi" w:eastAsia="SimSun" w:hAnsiTheme="minorHAnsi" w:cs="Lucida Sans Unicode"/>
          <w:sz w:val="22"/>
          <w:szCs w:val="22"/>
        </w:rPr>
        <w:t xml:space="preserve"> your </w:t>
      </w:r>
      <w:r>
        <w:rPr>
          <w:rFonts w:asciiTheme="minorHAnsi" w:eastAsia="SimSun" w:hAnsiTheme="minorHAnsi" w:cs="Lucida Sans Unicode"/>
          <w:sz w:val="22"/>
          <w:szCs w:val="22"/>
        </w:rPr>
        <w:t>comment</w:t>
      </w:r>
      <w:r w:rsidRPr="00331D06">
        <w:rPr>
          <w:rFonts w:asciiTheme="minorHAnsi" w:eastAsia="SimSun" w:hAnsiTheme="minorHAnsi" w:cs="Lucida Sans Unicode"/>
          <w:sz w:val="22"/>
          <w:szCs w:val="22"/>
        </w:rPr>
        <w:t>s on</w:t>
      </w:r>
      <w:r>
        <w:rPr>
          <w:rFonts w:asciiTheme="minorHAnsi" w:eastAsia="SimSun" w:hAnsiTheme="minorHAnsi" w:cs="Lucida Sans Unicode"/>
          <w:sz w:val="22"/>
          <w:szCs w:val="22"/>
        </w:rPr>
        <w:t xml:space="preserve"> how we can improve the draft strategy</w:t>
      </w:r>
      <w:r w:rsidR="00392B16">
        <w:rPr>
          <w:rFonts w:asciiTheme="minorHAnsi" w:eastAsia="SimSun" w:hAnsiTheme="minorHAnsi" w:cs="Lucida Sans Unicode"/>
          <w:sz w:val="22"/>
          <w:szCs w:val="22"/>
        </w:rPr>
        <w:t xml:space="preserve">.  You can download a copy of the draft strategy using this link: </w:t>
      </w:r>
    </w:p>
    <w:p w:rsidR="00CA2CC4" w:rsidRDefault="005446DC" w:rsidP="00743497">
      <w:pPr>
        <w:rPr>
          <w:rFonts w:asciiTheme="minorHAnsi" w:eastAsia="SimSun" w:hAnsiTheme="minorHAnsi" w:cs="Lucida Sans Unicode"/>
          <w:sz w:val="22"/>
          <w:szCs w:val="22"/>
        </w:rPr>
      </w:pPr>
      <w:hyperlink r:id="rId11" w:history="1">
        <w:r w:rsidR="007E54CF" w:rsidRPr="001076AA">
          <w:rPr>
            <w:rStyle w:val="Hyperlink"/>
            <w:rFonts w:asciiTheme="minorHAnsi" w:eastAsia="SimSun" w:hAnsiTheme="minorHAnsi" w:cs="Lucida Sans Unicode"/>
            <w:sz w:val="22"/>
            <w:szCs w:val="22"/>
          </w:rPr>
          <w:t>http://www.beardedcollieclub.co.uk/jblc/docs/breed_strategy_outline_Apr17.pdf</w:t>
        </w:r>
      </w:hyperlink>
    </w:p>
    <w:p w:rsidR="00CA2CC4" w:rsidRDefault="00CA2CC4" w:rsidP="00743497">
      <w:pPr>
        <w:rPr>
          <w:rFonts w:asciiTheme="minorHAnsi" w:eastAsia="SimSun" w:hAnsiTheme="minorHAnsi" w:cs="Lucida Sans Unicode"/>
          <w:sz w:val="22"/>
          <w:szCs w:val="22"/>
        </w:rPr>
      </w:pPr>
    </w:p>
    <w:p w:rsidR="00392B16" w:rsidRPr="00605EEF" w:rsidRDefault="00AF4B90" w:rsidP="00605EEF">
      <w:pPr>
        <w:rPr>
          <w:rFonts w:ascii="Calibri" w:eastAsia="SimSun" w:hAnsi="Calibri" w:cs="Lucida Sans Unicode"/>
          <w:sz w:val="22"/>
          <w:szCs w:val="22"/>
        </w:rPr>
      </w:pPr>
      <w:r w:rsidRPr="00605EEF">
        <w:rPr>
          <w:rFonts w:ascii="Calibri" w:eastAsia="SimSun" w:hAnsi="Calibri" w:cs="Lucida Sans Unicode"/>
          <w:sz w:val="22"/>
          <w:szCs w:val="22"/>
        </w:rPr>
        <w:t xml:space="preserve">There are two </w:t>
      </w:r>
      <w:r w:rsidR="00A25248">
        <w:rPr>
          <w:rFonts w:ascii="Calibri" w:eastAsia="SimSun" w:hAnsi="Calibri" w:cs="Lucida Sans Unicode"/>
          <w:sz w:val="22"/>
          <w:szCs w:val="22"/>
        </w:rPr>
        <w:t>area</w:t>
      </w:r>
      <w:r w:rsidRPr="00605EEF">
        <w:rPr>
          <w:rFonts w:ascii="Calibri" w:eastAsia="SimSun" w:hAnsi="Calibri" w:cs="Lucida Sans Unicode"/>
          <w:sz w:val="22"/>
          <w:szCs w:val="22"/>
        </w:rPr>
        <w:t xml:space="preserve">s </w:t>
      </w:r>
      <w:r w:rsidR="009C5F06" w:rsidRPr="00605EEF">
        <w:rPr>
          <w:rFonts w:ascii="Calibri" w:eastAsia="SimSun" w:hAnsi="Calibri" w:cs="Lucida Sans Unicode"/>
          <w:sz w:val="22"/>
          <w:szCs w:val="22"/>
        </w:rPr>
        <w:t>you can comment on which</w:t>
      </w:r>
      <w:r w:rsidRPr="00605EEF">
        <w:rPr>
          <w:rFonts w:ascii="Calibri" w:eastAsia="SimSun" w:hAnsi="Calibri" w:cs="Lucida Sans Unicode"/>
          <w:sz w:val="22"/>
          <w:szCs w:val="22"/>
        </w:rPr>
        <w:t xml:space="preserve"> will particularly help us</w:t>
      </w:r>
      <w:r w:rsidR="00605EEF">
        <w:rPr>
          <w:rFonts w:ascii="Calibri" w:eastAsia="SimSun" w:hAnsi="Calibri" w:cs="Lucida Sans Unicode"/>
          <w:sz w:val="22"/>
          <w:szCs w:val="22"/>
        </w:rPr>
        <w:t>:</w:t>
      </w:r>
      <w:r w:rsidR="00605EEF" w:rsidRPr="00605EEF">
        <w:rPr>
          <w:rFonts w:ascii="Calibri" w:eastAsia="SimSun" w:hAnsi="Calibri" w:cs="Lucida Sans Unicode"/>
          <w:sz w:val="22"/>
          <w:szCs w:val="22"/>
        </w:rPr>
        <w:t xml:space="preserve"> (1) </w:t>
      </w:r>
      <w:r w:rsidR="00392B16" w:rsidRPr="00605EEF">
        <w:rPr>
          <w:rFonts w:ascii="Calibri" w:eastAsia="SimSun" w:hAnsi="Calibri" w:cs="Lucida Sans Unicode"/>
          <w:sz w:val="22"/>
          <w:szCs w:val="22"/>
        </w:rPr>
        <w:t>the Strategic Objectives</w:t>
      </w:r>
      <w:r w:rsidR="00605EEF" w:rsidRPr="00605EEF">
        <w:rPr>
          <w:rFonts w:ascii="Calibri" w:eastAsia="SimSun" w:hAnsi="Calibri" w:cs="Lucida Sans Unicode"/>
          <w:sz w:val="22"/>
          <w:szCs w:val="22"/>
        </w:rPr>
        <w:t xml:space="preserve">, (2) </w:t>
      </w:r>
      <w:r w:rsidR="00392B16" w:rsidRPr="00605EEF">
        <w:rPr>
          <w:rFonts w:ascii="Calibri" w:eastAsia="SimSun" w:hAnsi="Calibri" w:cs="Lucida Sans Unicode"/>
          <w:sz w:val="22"/>
          <w:szCs w:val="22"/>
        </w:rPr>
        <w:t>the Action Plans</w:t>
      </w:r>
      <w:r w:rsidR="00A25248">
        <w:rPr>
          <w:rFonts w:ascii="Calibri" w:eastAsia="SimSun" w:hAnsi="Calibri" w:cs="Lucida Sans Unicode"/>
          <w:sz w:val="22"/>
          <w:szCs w:val="22"/>
        </w:rPr>
        <w:t>.</w:t>
      </w:r>
    </w:p>
    <w:p w:rsidR="00605EEF" w:rsidRDefault="00A25248" w:rsidP="00A25248">
      <w:pPr>
        <w:jc w:val="center"/>
        <w:rPr>
          <w:rFonts w:asciiTheme="minorHAnsi" w:eastAsia="SimSun" w:hAnsiTheme="minorHAnsi" w:cs="Lucida Sans Unicode"/>
          <w:sz w:val="22"/>
          <w:szCs w:val="22"/>
        </w:rPr>
      </w:pPr>
      <w:r>
        <w:rPr>
          <w:rFonts w:asciiTheme="minorHAnsi" w:eastAsia="SimSun" w:hAnsiTheme="minorHAnsi" w:cs="Lucida Sans Unicode"/>
          <w:sz w:val="22"/>
          <w:szCs w:val="22"/>
        </w:rPr>
        <w:t>____________________</w:t>
      </w:r>
    </w:p>
    <w:p w:rsidR="00605EEF" w:rsidRPr="00A25248" w:rsidRDefault="00605EEF" w:rsidP="00A25248">
      <w:pPr>
        <w:pStyle w:val="ListParagraph"/>
        <w:numPr>
          <w:ilvl w:val="0"/>
          <w:numId w:val="20"/>
        </w:numPr>
        <w:tabs>
          <w:tab w:val="left" w:pos="426"/>
        </w:tabs>
        <w:ind w:left="420"/>
        <w:rPr>
          <w:rFonts w:asciiTheme="minorHAnsi" w:eastAsia="SimSun" w:hAnsiTheme="minorHAnsi" w:cs="Lucida Sans Unicode"/>
          <w:sz w:val="24"/>
          <w:szCs w:val="24"/>
        </w:rPr>
      </w:pPr>
      <w:r w:rsidRPr="00A25248">
        <w:rPr>
          <w:rFonts w:asciiTheme="minorHAnsi" w:eastAsia="SimSun" w:hAnsiTheme="minorHAnsi" w:cs="Lucida Sans Unicode"/>
          <w:b/>
          <w:color w:val="4F81BD"/>
          <w:sz w:val="24"/>
          <w:szCs w:val="24"/>
        </w:rPr>
        <w:t>The Strategic Objectives</w:t>
      </w:r>
    </w:p>
    <w:p w:rsidR="00605EEF" w:rsidRDefault="00605EEF" w:rsidP="00605EEF">
      <w:pPr>
        <w:tabs>
          <w:tab w:val="left" w:pos="426"/>
        </w:tabs>
        <w:ind w:left="426"/>
        <w:rPr>
          <w:rFonts w:asciiTheme="minorHAnsi" w:eastAsia="SimSun" w:hAnsiTheme="minorHAnsi" w:cs="Lucida Sans Unicode"/>
          <w:sz w:val="22"/>
          <w:szCs w:val="22"/>
        </w:rPr>
      </w:pPr>
      <w:r>
        <w:rPr>
          <w:rFonts w:asciiTheme="minorHAnsi" w:eastAsia="SimSun" w:hAnsiTheme="minorHAnsi" w:cs="Lucida Sans Unicode"/>
          <w:sz w:val="22"/>
          <w:szCs w:val="22"/>
        </w:rPr>
        <w:t>The</w:t>
      </w:r>
      <w:r w:rsidR="00A25248">
        <w:rPr>
          <w:rFonts w:asciiTheme="minorHAnsi" w:eastAsia="SimSun" w:hAnsiTheme="minorHAnsi" w:cs="Lucida Sans Unicode"/>
          <w:sz w:val="22"/>
          <w:szCs w:val="22"/>
        </w:rPr>
        <w:t>re are nine strategic objectives</w:t>
      </w:r>
      <w:r w:rsidR="00BC332B">
        <w:rPr>
          <w:rFonts w:asciiTheme="minorHAnsi" w:eastAsia="SimSun" w:hAnsiTheme="minorHAnsi" w:cs="Lucida Sans Unicode"/>
          <w:sz w:val="22"/>
          <w:szCs w:val="22"/>
        </w:rPr>
        <w:t xml:space="preserve"> covering five key areas (shown in different colours in the draft strategy)</w:t>
      </w:r>
      <w:r w:rsidR="00A25248">
        <w:rPr>
          <w:rFonts w:asciiTheme="minorHAnsi" w:eastAsia="SimSun" w:hAnsiTheme="minorHAnsi" w:cs="Lucida Sans Unicode"/>
          <w:sz w:val="22"/>
          <w:szCs w:val="22"/>
        </w:rPr>
        <w:t>. The</w:t>
      </w:r>
      <w:r w:rsidR="00BC332B">
        <w:rPr>
          <w:rFonts w:asciiTheme="minorHAnsi" w:eastAsia="SimSun" w:hAnsiTheme="minorHAnsi" w:cs="Lucida Sans Unicode"/>
          <w:sz w:val="22"/>
          <w:szCs w:val="22"/>
        </w:rPr>
        <w:t xml:space="preserve"> objectives</w:t>
      </w:r>
      <w:r>
        <w:rPr>
          <w:rFonts w:asciiTheme="minorHAnsi" w:eastAsia="SimSun" w:hAnsiTheme="minorHAnsi" w:cs="Lucida Sans Unicode"/>
          <w:sz w:val="22"/>
          <w:szCs w:val="22"/>
        </w:rPr>
        <w:t xml:space="preserve"> set </w:t>
      </w:r>
      <w:r w:rsidRPr="002648F7">
        <w:rPr>
          <w:rFonts w:asciiTheme="minorHAnsi" w:eastAsia="SimSun" w:hAnsiTheme="minorHAnsi" w:cs="Lucida Sans Unicode"/>
          <w:sz w:val="22"/>
          <w:szCs w:val="22"/>
        </w:rPr>
        <w:t>out how we will reach our long-term aims for</w:t>
      </w:r>
      <w:r>
        <w:rPr>
          <w:rFonts w:asciiTheme="minorHAnsi" w:eastAsia="SimSun" w:hAnsiTheme="minorHAnsi" w:cs="Lucida Sans Unicode"/>
          <w:sz w:val="22"/>
          <w:szCs w:val="22"/>
        </w:rPr>
        <w:t xml:space="preserve"> the breed – i.e. </w:t>
      </w:r>
      <w:r w:rsidRPr="001518A3">
        <w:rPr>
          <w:rFonts w:asciiTheme="minorHAnsi" w:eastAsia="SimSun" w:hAnsiTheme="minorHAnsi" w:cs="Lucida Sans Unicode"/>
          <w:b/>
          <w:sz w:val="22"/>
          <w:szCs w:val="22"/>
        </w:rPr>
        <w:t>what we must succeed in doing</w:t>
      </w:r>
      <w:r w:rsidRPr="002648F7">
        <w:rPr>
          <w:rFonts w:asciiTheme="minorHAnsi" w:eastAsia="SimSun" w:hAnsiTheme="minorHAnsi" w:cs="Lucida Sans Unicode"/>
          <w:sz w:val="22"/>
          <w:szCs w:val="22"/>
        </w:rPr>
        <w:t xml:space="preserve"> </w:t>
      </w:r>
      <w:r>
        <w:rPr>
          <w:rFonts w:asciiTheme="minorHAnsi" w:eastAsia="SimSun" w:hAnsiTheme="minorHAnsi" w:cs="Lucida Sans Unicode"/>
          <w:sz w:val="22"/>
          <w:szCs w:val="22"/>
        </w:rPr>
        <w:t xml:space="preserve">over the lifetime of the Strategy (5 years) </w:t>
      </w:r>
      <w:r w:rsidRPr="002648F7">
        <w:rPr>
          <w:rFonts w:asciiTheme="minorHAnsi" w:eastAsia="SimSun" w:hAnsiTheme="minorHAnsi" w:cs="Lucida Sans Unicode"/>
          <w:sz w:val="22"/>
          <w:szCs w:val="22"/>
        </w:rPr>
        <w:t xml:space="preserve">to </w:t>
      </w:r>
      <w:r>
        <w:rPr>
          <w:rFonts w:asciiTheme="minorHAnsi" w:eastAsia="SimSun" w:hAnsiTheme="minorHAnsi" w:cs="Lucida Sans Unicode"/>
          <w:sz w:val="22"/>
          <w:szCs w:val="22"/>
        </w:rPr>
        <w:t xml:space="preserve">ensure a positive future for the breed. </w:t>
      </w:r>
    </w:p>
    <w:p w:rsidR="00605EEF" w:rsidRPr="00605EEF" w:rsidRDefault="00605EEF" w:rsidP="00605EEF">
      <w:pPr>
        <w:ind w:left="426"/>
        <w:rPr>
          <w:rFonts w:asciiTheme="minorHAnsi" w:eastAsia="SimSun" w:hAnsiTheme="minorHAnsi" w:cs="Lucida Sans Unicode"/>
          <w:b/>
          <w:i/>
          <w:sz w:val="22"/>
          <w:szCs w:val="22"/>
        </w:rPr>
      </w:pPr>
      <w:r w:rsidRPr="00605EEF">
        <w:rPr>
          <w:rFonts w:asciiTheme="minorHAnsi" w:eastAsia="SimSun" w:hAnsiTheme="minorHAnsi" w:cs="Lucida Sans Unicode"/>
          <w:b/>
          <w:i/>
          <w:sz w:val="22"/>
          <w:szCs w:val="22"/>
        </w:rPr>
        <w:t>You can help us by telling us:</w:t>
      </w:r>
    </w:p>
    <w:p w:rsidR="00605EEF" w:rsidRDefault="00605EEF" w:rsidP="00605EEF">
      <w:pPr>
        <w:ind w:left="426"/>
        <w:rPr>
          <w:rFonts w:asciiTheme="minorHAnsi" w:eastAsia="SimSun" w:hAnsiTheme="minorHAnsi" w:cs="Lucida Sans Unicode"/>
          <w:sz w:val="22"/>
          <w:szCs w:val="22"/>
        </w:rPr>
      </w:pPr>
      <w:r>
        <w:rPr>
          <w:rFonts w:asciiTheme="minorHAnsi" w:eastAsia="SimSun" w:hAnsiTheme="minorHAnsi" w:cs="Lucida Sans Unicode"/>
          <w:sz w:val="22"/>
          <w:szCs w:val="22"/>
        </w:rPr>
        <w:t>Is the objective clear? (Is it clear what we want to achieve?)</w:t>
      </w:r>
    </w:p>
    <w:p w:rsidR="00605EEF" w:rsidRDefault="00605EEF" w:rsidP="00605EEF">
      <w:pPr>
        <w:ind w:left="426"/>
        <w:rPr>
          <w:rFonts w:asciiTheme="minorHAnsi" w:eastAsia="SimSun" w:hAnsiTheme="minorHAnsi" w:cs="Lucida Sans Unicode"/>
          <w:sz w:val="22"/>
          <w:szCs w:val="22"/>
        </w:rPr>
      </w:pPr>
      <w:r>
        <w:rPr>
          <w:rFonts w:asciiTheme="minorHAnsi" w:eastAsia="SimSun" w:hAnsiTheme="minorHAnsi" w:cs="Lucida Sans Unicode"/>
          <w:sz w:val="22"/>
          <w:szCs w:val="22"/>
        </w:rPr>
        <w:t>What does ‘success’ look like? (What evidence will there be? How can we</w:t>
      </w:r>
      <w:r w:rsidRPr="00AB40C9">
        <w:rPr>
          <w:rFonts w:asciiTheme="minorHAnsi" w:eastAsia="SimSun" w:hAnsiTheme="minorHAnsi" w:cs="Lucida Sans Unicode"/>
          <w:sz w:val="22"/>
          <w:szCs w:val="22"/>
        </w:rPr>
        <w:t xml:space="preserve"> measure</w:t>
      </w:r>
      <w:r>
        <w:rPr>
          <w:rFonts w:asciiTheme="minorHAnsi" w:eastAsia="SimSun" w:hAnsiTheme="minorHAnsi" w:cs="Lucida Sans Unicode"/>
          <w:sz w:val="22"/>
          <w:szCs w:val="22"/>
        </w:rPr>
        <w:t xml:space="preserve"> our progress</w:t>
      </w:r>
      <w:r w:rsidRPr="00AB40C9">
        <w:rPr>
          <w:rFonts w:asciiTheme="minorHAnsi" w:eastAsia="SimSun" w:hAnsiTheme="minorHAnsi" w:cs="Lucida Sans Unicode"/>
          <w:sz w:val="22"/>
          <w:szCs w:val="22"/>
        </w:rPr>
        <w:t>?</w:t>
      </w:r>
      <w:r>
        <w:rPr>
          <w:rFonts w:asciiTheme="minorHAnsi" w:eastAsia="SimSun" w:hAnsiTheme="minorHAnsi" w:cs="Lucida Sans Unicode"/>
          <w:sz w:val="22"/>
          <w:szCs w:val="22"/>
        </w:rPr>
        <w:t>)</w:t>
      </w:r>
    </w:p>
    <w:p w:rsidR="00605EEF" w:rsidRPr="00392B16" w:rsidRDefault="00605EEF" w:rsidP="00CD17F9">
      <w:pPr>
        <w:spacing w:before="60"/>
        <w:rPr>
          <w:rFonts w:asciiTheme="minorHAnsi" w:eastAsia="SimSun" w:hAnsiTheme="minorHAnsi" w:cs="Lucida Sans Unicode"/>
          <w:sz w:val="22"/>
          <w:szCs w:val="22"/>
        </w:rPr>
      </w:pPr>
    </w:p>
    <w:p w:rsidR="00392B16" w:rsidRDefault="00392B16" w:rsidP="00743497">
      <w:pPr>
        <w:rPr>
          <w:rFonts w:asciiTheme="minorHAnsi" w:eastAsia="SimSun" w:hAnsiTheme="minorHAnsi" w:cs="Lucida Sans Unicode"/>
          <w:sz w:val="22"/>
          <w:szCs w:val="22"/>
        </w:rPr>
      </w:pPr>
    </w:p>
    <w:tbl>
      <w:tblPr>
        <w:tblW w:w="963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536"/>
        <w:gridCol w:w="1560"/>
        <w:gridCol w:w="3543"/>
      </w:tblGrid>
      <w:tr w:rsidR="006439C6" w:rsidRPr="00605EEF" w:rsidTr="00A25248">
        <w:trPr>
          <w:cantSplit/>
          <w:tblHeader/>
        </w:trPr>
        <w:tc>
          <w:tcPr>
            <w:tcW w:w="4536" w:type="dxa"/>
          </w:tcPr>
          <w:p w:rsidR="006439C6" w:rsidRPr="00605EEF" w:rsidRDefault="00605EEF" w:rsidP="007B1FF5">
            <w:pPr>
              <w:ind w:left="142" w:hanging="142"/>
              <w:rPr>
                <w:rFonts w:asciiTheme="minorHAnsi" w:eastAsia="SimSun" w:hAnsiTheme="minorHAnsi" w:cs="Lucida Sans Unicode"/>
                <w:b/>
                <w:sz w:val="22"/>
                <w:szCs w:val="22"/>
              </w:rPr>
            </w:pPr>
            <w:r>
              <w:rPr>
                <w:rFonts w:asciiTheme="minorHAnsi" w:eastAsia="SimSun" w:hAnsiTheme="minorHAnsi" w:cs="Lucida Sans Unicode"/>
                <w:b/>
                <w:sz w:val="22"/>
                <w:szCs w:val="22"/>
              </w:rPr>
              <w:t>Strategic Objective</w:t>
            </w:r>
            <w:r w:rsidR="00A25248">
              <w:rPr>
                <w:rFonts w:asciiTheme="minorHAnsi" w:eastAsia="SimSun" w:hAnsiTheme="minorHAnsi" w:cs="Lucida Sans Unicode"/>
                <w:b/>
                <w:sz w:val="22"/>
                <w:szCs w:val="22"/>
              </w:rPr>
              <w:t>s</w:t>
            </w:r>
          </w:p>
          <w:p w:rsidR="006439C6" w:rsidRPr="00605EEF" w:rsidRDefault="006439C6" w:rsidP="006439C6">
            <w:pPr>
              <w:ind w:left="142" w:hanging="142"/>
              <w:rPr>
                <w:rFonts w:asciiTheme="minorHAnsi" w:eastAsia="SimSun" w:hAnsiTheme="minorHAnsi" w:cs="Lucida Sans Unicode"/>
                <w:b/>
                <w:sz w:val="22"/>
                <w:szCs w:val="22"/>
              </w:rPr>
            </w:pPr>
          </w:p>
        </w:tc>
        <w:tc>
          <w:tcPr>
            <w:tcW w:w="1560" w:type="dxa"/>
          </w:tcPr>
          <w:p w:rsidR="006439C6" w:rsidRPr="00605EEF" w:rsidRDefault="000A0AD5" w:rsidP="00605EEF">
            <w:pPr>
              <w:rPr>
                <w:rFonts w:asciiTheme="minorHAnsi" w:hAnsiTheme="minorHAnsi"/>
                <w:b/>
                <w:sz w:val="22"/>
                <w:szCs w:val="22"/>
              </w:rPr>
            </w:pPr>
            <w:r w:rsidRPr="00605EEF">
              <w:rPr>
                <w:rFonts w:asciiTheme="minorHAnsi" w:hAnsiTheme="minorHAnsi"/>
                <w:b/>
                <w:sz w:val="22"/>
                <w:szCs w:val="22"/>
              </w:rPr>
              <w:t xml:space="preserve">Is </w:t>
            </w:r>
            <w:r w:rsidR="00605EEF">
              <w:rPr>
                <w:rFonts w:asciiTheme="minorHAnsi" w:hAnsiTheme="minorHAnsi"/>
                <w:b/>
                <w:sz w:val="22"/>
                <w:szCs w:val="22"/>
              </w:rPr>
              <w:t xml:space="preserve">objective </w:t>
            </w:r>
            <w:r w:rsidRPr="00605EEF">
              <w:rPr>
                <w:rFonts w:asciiTheme="minorHAnsi" w:hAnsiTheme="minorHAnsi"/>
                <w:b/>
                <w:sz w:val="22"/>
                <w:szCs w:val="22"/>
              </w:rPr>
              <w:t>clear</w:t>
            </w:r>
            <w:r w:rsidR="006439C6" w:rsidRPr="00605EEF">
              <w:rPr>
                <w:rFonts w:asciiTheme="minorHAnsi" w:hAnsiTheme="minorHAnsi"/>
                <w:b/>
                <w:sz w:val="22"/>
                <w:szCs w:val="22"/>
              </w:rPr>
              <w:t>?</w:t>
            </w:r>
          </w:p>
        </w:tc>
        <w:tc>
          <w:tcPr>
            <w:tcW w:w="3543" w:type="dxa"/>
          </w:tcPr>
          <w:p w:rsidR="000A0AD5" w:rsidRPr="00605EEF" w:rsidRDefault="000A0AD5" w:rsidP="00605EEF">
            <w:pPr>
              <w:rPr>
                <w:rFonts w:asciiTheme="minorHAnsi" w:hAnsiTheme="minorHAnsi"/>
                <w:b/>
                <w:sz w:val="22"/>
                <w:szCs w:val="22"/>
              </w:rPr>
            </w:pPr>
            <w:r w:rsidRPr="00605EEF">
              <w:rPr>
                <w:rFonts w:asciiTheme="minorHAnsi" w:eastAsia="SimSun" w:hAnsiTheme="minorHAnsi" w:cs="Lucida Sans Unicode"/>
                <w:b/>
                <w:sz w:val="22"/>
                <w:szCs w:val="22"/>
              </w:rPr>
              <w:t xml:space="preserve">What </w:t>
            </w:r>
            <w:r w:rsidR="00605EEF" w:rsidRPr="00605EEF">
              <w:rPr>
                <w:rFonts w:asciiTheme="minorHAnsi" w:eastAsia="SimSun" w:hAnsiTheme="minorHAnsi" w:cs="Lucida Sans Unicode"/>
                <w:b/>
                <w:sz w:val="22"/>
                <w:szCs w:val="22"/>
              </w:rPr>
              <w:t>does</w:t>
            </w:r>
            <w:r w:rsidRPr="00605EEF">
              <w:rPr>
                <w:rFonts w:asciiTheme="minorHAnsi" w:eastAsia="SimSun" w:hAnsiTheme="minorHAnsi" w:cs="Lucida Sans Unicode"/>
                <w:b/>
                <w:sz w:val="22"/>
                <w:szCs w:val="22"/>
              </w:rPr>
              <w:t xml:space="preserve"> success </w:t>
            </w:r>
            <w:r w:rsidR="00605EEF" w:rsidRPr="00605EEF">
              <w:rPr>
                <w:rFonts w:asciiTheme="minorHAnsi" w:eastAsia="SimSun" w:hAnsiTheme="minorHAnsi" w:cs="Lucida Sans Unicode"/>
                <w:b/>
                <w:sz w:val="22"/>
                <w:szCs w:val="22"/>
              </w:rPr>
              <w:t xml:space="preserve">look like - how can we </w:t>
            </w:r>
            <w:r w:rsidRPr="00605EEF">
              <w:rPr>
                <w:rFonts w:asciiTheme="minorHAnsi" w:eastAsia="SimSun" w:hAnsiTheme="minorHAnsi" w:cs="Lucida Sans Unicode"/>
                <w:b/>
                <w:sz w:val="22"/>
                <w:szCs w:val="22"/>
              </w:rPr>
              <w:t>measure our progress?</w:t>
            </w:r>
          </w:p>
        </w:tc>
      </w:tr>
      <w:tr w:rsidR="00605EEF" w:rsidRPr="00773A81" w:rsidTr="00A25248">
        <w:trPr>
          <w:cantSplit/>
        </w:trPr>
        <w:tc>
          <w:tcPr>
            <w:tcW w:w="9639" w:type="dxa"/>
            <w:gridSpan w:val="3"/>
          </w:tcPr>
          <w:p w:rsidR="00605EEF" w:rsidRPr="00605EEF" w:rsidRDefault="00605EEF" w:rsidP="007B1FF5">
            <w:pPr>
              <w:ind w:left="142" w:hanging="142"/>
              <w:rPr>
                <w:rFonts w:asciiTheme="minorHAnsi" w:hAnsiTheme="minorHAnsi"/>
                <w:color w:val="4F81BD"/>
                <w:sz w:val="22"/>
                <w:szCs w:val="22"/>
              </w:rPr>
            </w:pPr>
            <w:r w:rsidRPr="00605EEF">
              <w:rPr>
                <w:rFonts w:asciiTheme="minorHAnsi" w:eastAsia="SimSun" w:hAnsiTheme="minorHAnsi" w:cs="Lucida Sans Unicode"/>
                <w:b/>
                <w:color w:val="4F81BD"/>
                <w:sz w:val="22"/>
                <w:szCs w:val="22"/>
              </w:rPr>
              <w:t>These are Immediate Short-Term Priorities</w:t>
            </w:r>
          </w:p>
        </w:tc>
      </w:tr>
      <w:tr w:rsidR="006439C6" w:rsidRPr="00773A81" w:rsidTr="00A25248">
        <w:trPr>
          <w:cantSplit/>
        </w:trPr>
        <w:tc>
          <w:tcPr>
            <w:tcW w:w="4536" w:type="dxa"/>
          </w:tcPr>
          <w:p w:rsidR="00CD17F9" w:rsidRPr="00CD17F9" w:rsidRDefault="00CD17F9" w:rsidP="00CD17F9">
            <w:pPr>
              <w:spacing w:before="60"/>
              <w:rPr>
                <w:rFonts w:asciiTheme="minorHAnsi" w:eastAsia="SimSun" w:hAnsiTheme="minorHAnsi" w:cs="Lucida Sans Unicode"/>
                <w:i/>
                <w:color w:val="FF0000"/>
                <w:sz w:val="22"/>
                <w:szCs w:val="22"/>
              </w:rPr>
            </w:pPr>
            <w:r w:rsidRPr="00CD17F9">
              <w:rPr>
                <w:rFonts w:asciiTheme="minorHAnsi" w:eastAsia="SimSun" w:hAnsiTheme="minorHAnsi" w:cs="Lucida Sans Unicode"/>
                <w:i/>
                <w:color w:val="FF0000"/>
                <w:sz w:val="22"/>
                <w:szCs w:val="22"/>
              </w:rPr>
              <w:t xml:space="preserve">Breed Promotion and Next Generation </w:t>
            </w:r>
          </w:p>
          <w:p w:rsidR="00A25248" w:rsidRPr="007E54CF" w:rsidRDefault="006439C6" w:rsidP="007E54CF">
            <w:pPr>
              <w:pStyle w:val="ListParagraph"/>
              <w:numPr>
                <w:ilvl w:val="0"/>
                <w:numId w:val="3"/>
              </w:numPr>
              <w:spacing w:after="120"/>
              <w:ind w:left="313" w:hanging="284"/>
              <w:contextualSpacing w:val="0"/>
              <w:rPr>
                <w:rFonts w:asciiTheme="minorHAnsi" w:hAnsiTheme="minorHAnsi" w:cs="Arial"/>
              </w:rPr>
            </w:pPr>
            <w:r w:rsidRPr="000A0AD5">
              <w:rPr>
                <w:rFonts w:asciiTheme="minorHAnsi" w:hAnsiTheme="minorHAnsi" w:cs="Arial"/>
              </w:rPr>
              <w:t>We will work to increase the number of people owning a Bearded Collie, breeding a litter or offering their dog to be used at stud to a level which removes the short-term risk to the survival of the breed in this country.</w:t>
            </w:r>
          </w:p>
        </w:tc>
        <w:tc>
          <w:tcPr>
            <w:tcW w:w="1560" w:type="dxa"/>
          </w:tcPr>
          <w:p w:rsidR="006439C6" w:rsidRPr="00AB40C9" w:rsidRDefault="006439C6" w:rsidP="007B1FF5">
            <w:pPr>
              <w:ind w:left="142" w:hanging="142"/>
              <w:rPr>
                <w:rFonts w:asciiTheme="minorHAnsi" w:hAnsiTheme="minorHAnsi"/>
                <w:sz w:val="22"/>
                <w:szCs w:val="22"/>
              </w:rPr>
            </w:pPr>
          </w:p>
        </w:tc>
        <w:tc>
          <w:tcPr>
            <w:tcW w:w="3543" w:type="dxa"/>
          </w:tcPr>
          <w:p w:rsidR="006439C6" w:rsidRPr="00AB40C9" w:rsidRDefault="006439C6" w:rsidP="007B1FF5">
            <w:pPr>
              <w:ind w:left="142" w:hanging="142"/>
              <w:rPr>
                <w:rFonts w:asciiTheme="minorHAnsi" w:hAnsiTheme="minorHAnsi"/>
                <w:sz w:val="22"/>
                <w:szCs w:val="22"/>
              </w:rPr>
            </w:pPr>
          </w:p>
        </w:tc>
      </w:tr>
      <w:tr w:rsidR="006439C6" w:rsidRPr="00773A81" w:rsidTr="00A25248">
        <w:trPr>
          <w:cantSplit/>
        </w:trPr>
        <w:tc>
          <w:tcPr>
            <w:tcW w:w="4536" w:type="dxa"/>
            <w:tcBorders>
              <w:top w:val="single" w:sz="4" w:space="0" w:color="000000"/>
              <w:left w:val="single" w:sz="4" w:space="0" w:color="000000"/>
              <w:bottom w:val="single" w:sz="4" w:space="0" w:color="000000"/>
              <w:right w:val="single" w:sz="4" w:space="0" w:color="000000"/>
            </w:tcBorders>
          </w:tcPr>
          <w:p w:rsidR="00A25248" w:rsidRPr="00CD17F9" w:rsidRDefault="00A25248" w:rsidP="00CD17F9">
            <w:pPr>
              <w:tabs>
                <w:tab w:val="right" w:pos="4320"/>
              </w:tabs>
              <w:spacing w:before="60"/>
              <w:rPr>
                <w:rFonts w:asciiTheme="minorHAnsi" w:eastAsia="SimSun" w:hAnsiTheme="minorHAnsi" w:cs="Lucida Sans Unicode"/>
                <w:i/>
                <w:color w:val="7030A0"/>
                <w:sz w:val="22"/>
                <w:szCs w:val="22"/>
              </w:rPr>
            </w:pPr>
            <w:r w:rsidRPr="00CD17F9">
              <w:rPr>
                <w:rFonts w:asciiTheme="minorHAnsi" w:eastAsia="SimSun" w:hAnsiTheme="minorHAnsi" w:cs="Lucida Sans Unicode"/>
                <w:i/>
                <w:color w:val="7030A0"/>
                <w:sz w:val="22"/>
                <w:szCs w:val="22"/>
              </w:rPr>
              <w:t xml:space="preserve">Breed Community Development </w:t>
            </w:r>
          </w:p>
          <w:p w:rsidR="006439C6" w:rsidRPr="000A0AD5" w:rsidRDefault="000A0AD5" w:rsidP="006439C6">
            <w:pPr>
              <w:pStyle w:val="ListParagraph"/>
              <w:numPr>
                <w:ilvl w:val="0"/>
                <w:numId w:val="3"/>
              </w:numPr>
              <w:spacing w:after="120"/>
              <w:ind w:left="313" w:hanging="284"/>
              <w:contextualSpacing w:val="0"/>
              <w:rPr>
                <w:rFonts w:asciiTheme="minorHAnsi" w:hAnsiTheme="minorHAnsi" w:cs="Arial"/>
              </w:rPr>
            </w:pPr>
            <w:r w:rsidRPr="000A0AD5">
              <w:rPr>
                <w:rFonts w:asciiTheme="minorHAnsi" w:hAnsiTheme="minorHAnsi" w:cs="Arial"/>
              </w:rPr>
              <w:t>We will help breeders evaluate the risk of inherited health conditions by dealing with the barriers to open and honest communication.</w:t>
            </w:r>
          </w:p>
        </w:tc>
        <w:tc>
          <w:tcPr>
            <w:tcW w:w="1560" w:type="dxa"/>
            <w:tcBorders>
              <w:top w:val="single" w:sz="4" w:space="0" w:color="000000"/>
              <w:left w:val="single" w:sz="4" w:space="0" w:color="000000"/>
              <w:bottom w:val="single" w:sz="4" w:space="0" w:color="000000"/>
              <w:right w:val="single" w:sz="4" w:space="0" w:color="000000"/>
            </w:tcBorders>
          </w:tcPr>
          <w:p w:rsidR="006439C6" w:rsidRPr="00AB40C9" w:rsidRDefault="006439C6" w:rsidP="007B1FF5">
            <w:pPr>
              <w:ind w:left="142" w:hanging="142"/>
              <w:rPr>
                <w:rFonts w:asciiTheme="minorHAnsi" w:hAnsiTheme="minorHAnsi"/>
                <w:sz w:val="22"/>
                <w:szCs w:val="22"/>
              </w:rPr>
            </w:pPr>
          </w:p>
        </w:tc>
        <w:tc>
          <w:tcPr>
            <w:tcW w:w="3543" w:type="dxa"/>
            <w:tcBorders>
              <w:top w:val="single" w:sz="4" w:space="0" w:color="000000"/>
              <w:left w:val="single" w:sz="4" w:space="0" w:color="000000"/>
              <w:bottom w:val="single" w:sz="4" w:space="0" w:color="000000"/>
              <w:right w:val="single" w:sz="4" w:space="0" w:color="000000"/>
            </w:tcBorders>
          </w:tcPr>
          <w:p w:rsidR="006439C6" w:rsidRPr="00AB40C9" w:rsidRDefault="006439C6" w:rsidP="007B1FF5">
            <w:pPr>
              <w:ind w:left="142" w:hanging="142"/>
              <w:rPr>
                <w:rFonts w:asciiTheme="minorHAnsi" w:hAnsiTheme="minorHAnsi"/>
                <w:sz w:val="22"/>
                <w:szCs w:val="22"/>
              </w:rPr>
            </w:pPr>
          </w:p>
        </w:tc>
      </w:tr>
      <w:tr w:rsidR="00605EEF" w:rsidRPr="00773A81" w:rsidTr="00A25248">
        <w:trPr>
          <w:cantSplit/>
        </w:trPr>
        <w:tc>
          <w:tcPr>
            <w:tcW w:w="9639" w:type="dxa"/>
            <w:gridSpan w:val="3"/>
            <w:tcBorders>
              <w:top w:val="single" w:sz="4" w:space="0" w:color="000000"/>
              <w:left w:val="single" w:sz="4" w:space="0" w:color="000000"/>
              <w:bottom w:val="single" w:sz="4" w:space="0" w:color="000000"/>
              <w:right w:val="single" w:sz="4" w:space="0" w:color="000000"/>
            </w:tcBorders>
          </w:tcPr>
          <w:p w:rsidR="00605EEF" w:rsidRPr="00605EEF" w:rsidRDefault="00605EEF" w:rsidP="007B1FF5">
            <w:pPr>
              <w:ind w:left="142" w:hanging="142"/>
              <w:rPr>
                <w:rFonts w:asciiTheme="minorHAnsi" w:hAnsiTheme="minorHAnsi"/>
                <w:b/>
                <w:color w:val="4F81BD"/>
                <w:sz w:val="22"/>
                <w:szCs w:val="22"/>
              </w:rPr>
            </w:pPr>
            <w:r w:rsidRPr="00605EEF">
              <w:rPr>
                <w:rFonts w:asciiTheme="minorHAnsi" w:eastAsia="SimSun" w:hAnsiTheme="minorHAnsi" w:cs="Lucida Sans Unicode"/>
                <w:b/>
                <w:color w:val="4F81BD"/>
                <w:sz w:val="22"/>
                <w:szCs w:val="22"/>
              </w:rPr>
              <w:t>These initiatives will be started now but will take longer to produce results</w:t>
            </w:r>
          </w:p>
        </w:tc>
      </w:tr>
      <w:tr w:rsidR="006439C6" w:rsidRPr="00773A81" w:rsidTr="00A25248">
        <w:trPr>
          <w:cantSplit/>
        </w:trPr>
        <w:tc>
          <w:tcPr>
            <w:tcW w:w="4536" w:type="dxa"/>
            <w:tcBorders>
              <w:top w:val="single" w:sz="4" w:space="0" w:color="000000"/>
              <w:left w:val="single" w:sz="4" w:space="0" w:color="000000"/>
              <w:bottom w:val="single" w:sz="4" w:space="0" w:color="000000"/>
              <w:right w:val="single" w:sz="4" w:space="0" w:color="000000"/>
            </w:tcBorders>
          </w:tcPr>
          <w:p w:rsidR="00CD17F9" w:rsidRPr="00CD17F9" w:rsidRDefault="00CD17F9" w:rsidP="00CD17F9">
            <w:pPr>
              <w:tabs>
                <w:tab w:val="right" w:pos="4320"/>
              </w:tabs>
              <w:spacing w:before="60"/>
              <w:rPr>
                <w:rFonts w:asciiTheme="minorHAnsi" w:eastAsia="SimSun" w:hAnsiTheme="minorHAnsi" w:cs="Lucida Sans Unicode"/>
                <w:i/>
                <w:color w:val="00B050"/>
                <w:sz w:val="22"/>
                <w:szCs w:val="22"/>
              </w:rPr>
            </w:pPr>
            <w:r w:rsidRPr="00CD17F9">
              <w:rPr>
                <w:rFonts w:asciiTheme="minorHAnsi" w:eastAsia="SimSun" w:hAnsiTheme="minorHAnsi" w:cs="Lucida Sans Unicode"/>
                <w:i/>
                <w:color w:val="00B050"/>
                <w:sz w:val="22"/>
                <w:szCs w:val="22"/>
              </w:rPr>
              <w:t xml:space="preserve">Breed Health &amp; Sustainability </w:t>
            </w:r>
          </w:p>
          <w:p w:rsidR="006439C6" w:rsidRPr="00A25248" w:rsidRDefault="000A0AD5" w:rsidP="006439C6">
            <w:pPr>
              <w:pStyle w:val="ListParagraph"/>
              <w:numPr>
                <w:ilvl w:val="0"/>
                <w:numId w:val="3"/>
              </w:numPr>
              <w:spacing w:after="120"/>
              <w:ind w:left="313" w:hanging="284"/>
              <w:contextualSpacing w:val="0"/>
              <w:rPr>
                <w:rFonts w:asciiTheme="minorHAnsi" w:hAnsiTheme="minorHAnsi" w:cs="Arial"/>
              </w:rPr>
            </w:pPr>
            <w:r w:rsidRPr="000A0AD5">
              <w:rPr>
                <w:rFonts w:asciiTheme="minorHAnsi" w:hAnsiTheme="minorHAnsi" w:cs="Arial"/>
              </w:rPr>
              <w:t>We will aim to find ways of reducing the incidence of inherited health conditions and take action to improve breed health whilst minimising further loss of genetic diversity resulting from the over-use of popular sires.</w:t>
            </w:r>
          </w:p>
        </w:tc>
        <w:tc>
          <w:tcPr>
            <w:tcW w:w="1560" w:type="dxa"/>
            <w:tcBorders>
              <w:top w:val="single" w:sz="4" w:space="0" w:color="000000"/>
              <w:left w:val="single" w:sz="4" w:space="0" w:color="000000"/>
              <w:bottom w:val="single" w:sz="4" w:space="0" w:color="000000"/>
              <w:right w:val="single" w:sz="4" w:space="0" w:color="000000"/>
            </w:tcBorders>
          </w:tcPr>
          <w:p w:rsidR="006439C6" w:rsidRPr="00AB40C9" w:rsidRDefault="006439C6" w:rsidP="007B1FF5">
            <w:pPr>
              <w:ind w:left="142" w:hanging="142"/>
              <w:rPr>
                <w:rFonts w:asciiTheme="minorHAnsi" w:hAnsiTheme="minorHAnsi"/>
                <w:sz w:val="22"/>
                <w:szCs w:val="22"/>
              </w:rPr>
            </w:pPr>
          </w:p>
        </w:tc>
        <w:tc>
          <w:tcPr>
            <w:tcW w:w="3543" w:type="dxa"/>
            <w:tcBorders>
              <w:top w:val="single" w:sz="4" w:space="0" w:color="000000"/>
              <w:left w:val="single" w:sz="4" w:space="0" w:color="000000"/>
              <w:bottom w:val="single" w:sz="4" w:space="0" w:color="000000"/>
              <w:right w:val="single" w:sz="4" w:space="0" w:color="000000"/>
            </w:tcBorders>
          </w:tcPr>
          <w:p w:rsidR="006439C6" w:rsidRPr="00AB40C9" w:rsidRDefault="006439C6" w:rsidP="007B1FF5">
            <w:pPr>
              <w:ind w:left="142" w:hanging="142"/>
              <w:rPr>
                <w:rFonts w:asciiTheme="minorHAnsi" w:hAnsiTheme="minorHAnsi"/>
                <w:sz w:val="22"/>
                <w:szCs w:val="22"/>
              </w:rPr>
            </w:pPr>
          </w:p>
        </w:tc>
      </w:tr>
      <w:tr w:rsidR="006439C6" w:rsidRPr="00773A81" w:rsidTr="00A25248">
        <w:trPr>
          <w:cantSplit/>
        </w:trPr>
        <w:tc>
          <w:tcPr>
            <w:tcW w:w="4536" w:type="dxa"/>
            <w:tcBorders>
              <w:top w:val="single" w:sz="4" w:space="0" w:color="000000"/>
              <w:left w:val="single" w:sz="4" w:space="0" w:color="000000"/>
              <w:bottom w:val="single" w:sz="4" w:space="0" w:color="000000"/>
              <w:right w:val="single" w:sz="4" w:space="0" w:color="000000"/>
            </w:tcBorders>
          </w:tcPr>
          <w:p w:rsidR="00CD17F9" w:rsidRPr="00CD17F9" w:rsidRDefault="00CD17F9" w:rsidP="00CD17F9">
            <w:pPr>
              <w:spacing w:before="60"/>
              <w:rPr>
                <w:rFonts w:asciiTheme="minorHAnsi" w:eastAsia="SimSun" w:hAnsiTheme="minorHAnsi" w:cs="Lucida Sans Unicode"/>
                <w:i/>
                <w:color w:val="00B050"/>
                <w:sz w:val="22"/>
                <w:szCs w:val="22"/>
              </w:rPr>
            </w:pPr>
            <w:r w:rsidRPr="00CD17F9">
              <w:rPr>
                <w:rFonts w:asciiTheme="minorHAnsi" w:eastAsia="SimSun" w:hAnsiTheme="minorHAnsi" w:cs="Lucida Sans Unicode"/>
                <w:i/>
                <w:color w:val="00B050"/>
                <w:sz w:val="22"/>
                <w:szCs w:val="22"/>
              </w:rPr>
              <w:t>Breed Health &amp; Sustainability</w:t>
            </w:r>
          </w:p>
          <w:p w:rsidR="006439C6" w:rsidRPr="000A0AD5" w:rsidRDefault="000A0AD5" w:rsidP="000A0AD5">
            <w:pPr>
              <w:pStyle w:val="ListParagraph"/>
              <w:numPr>
                <w:ilvl w:val="0"/>
                <w:numId w:val="3"/>
              </w:numPr>
              <w:spacing w:after="120"/>
              <w:ind w:left="313" w:hanging="284"/>
              <w:contextualSpacing w:val="0"/>
              <w:rPr>
                <w:rFonts w:asciiTheme="minorHAnsi" w:hAnsiTheme="minorHAnsi" w:cs="Arial"/>
              </w:rPr>
            </w:pPr>
            <w:r w:rsidRPr="000A0AD5">
              <w:rPr>
                <w:rFonts w:asciiTheme="minorHAnsi" w:hAnsiTheme="minorHAnsi" w:cs="Arial"/>
              </w:rPr>
              <w:t>We will use evidence-based approaches based on health surveys, screening, and reporting to help prioritise and guide health improvements in the breed.</w:t>
            </w:r>
          </w:p>
        </w:tc>
        <w:tc>
          <w:tcPr>
            <w:tcW w:w="1560" w:type="dxa"/>
            <w:tcBorders>
              <w:top w:val="single" w:sz="4" w:space="0" w:color="000000"/>
              <w:left w:val="single" w:sz="4" w:space="0" w:color="000000"/>
              <w:bottom w:val="single" w:sz="4" w:space="0" w:color="000000"/>
              <w:right w:val="single" w:sz="4" w:space="0" w:color="000000"/>
            </w:tcBorders>
          </w:tcPr>
          <w:p w:rsidR="006439C6" w:rsidRPr="00AB40C9" w:rsidRDefault="006439C6" w:rsidP="007B1FF5">
            <w:pPr>
              <w:ind w:left="142" w:hanging="142"/>
              <w:rPr>
                <w:rFonts w:asciiTheme="minorHAnsi" w:hAnsiTheme="minorHAnsi"/>
                <w:sz w:val="22"/>
                <w:szCs w:val="22"/>
              </w:rPr>
            </w:pPr>
          </w:p>
        </w:tc>
        <w:tc>
          <w:tcPr>
            <w:tcW w:w="3543" w:type="dxa"/>
            <w:tcBorders>
              <w:top w:val="single" w:sz="4" w:space="0" w:color="000000"/>
              <w:left w:val="single" w:sz="4" w:space="0" w:color="000000"/>
              <w:bottom w:val="single" w:sz="4" w:space="0" w:color="000000"/>
              <w:right w:val="single" w:sz="4" w:space="0" w:color="000000"/>
            </w:tcBorders>
          </w:tcPr>
          <w:p w:rsidR="006439C6" w:rsidRPr="00AB40C9" w:rsidRDefault="006439C6" w:rsidP="007B1FF5">
            <w:pPr>
              <w:ind w:left="142" w:hanging="142"/>
              <w:rPr>
                <w:rFonts w:asciiTheme="minorHAnsi" w:hAnsiTheme="minorHAnsi"/>
                <w:sz w:val="22"/>
                <w:szCs w:val="22"/>
              </w:rPr>
            </w:pPr>
          </w:p>
        </w:tc>
      </w:tr>
      <w:tr w:rsidR="006439C6" w:rsidRPr="00773A81" w:rsidTr="00A25248">
        <w:trPr>
          <w:cantSplit/>
        </w:trPr>
        <w:tc>
          <w:tcPr>
            <w:tcW w:w="4536" w:type="dxa"/>
            <w:tcBorders>
              <w:top w:val="single" w:sz="4" w:space="0" w:color="000000"/>
              <w:left w:val="single" w:sz="4" w:space="0" w:color="000000"/>
              <w:bottom w:val="single" w:sz="4" w:space="0" w:color="000000"/>
              <w:right w:val="single" w:sz="4" w:space="0" w:color="000000"/>
            </w:tcBorders>
          </w:tcPr>
          <w:p w:rsidR="00CD17F9" w:rsidRPr="00CD17F9" w:rsidRDefault="00CD17F9" w:rsidP="00CD17F9">
            <w:pPr>
              <w:spacing w:before="60"/>
              <w:rPr>
                <w:rFonts w:asciiTheme="minorHAnsi" w:eastAsia="SimSun" w:hAnsiTheme="minorHAnsi" w:cs="Lucida Sans Unicode"/>
                <w:i/>
                <w:color w:val="FF0000"/>
                <w:sz w:val="22"/>
                <w:szCs w:val="22"/>
              </w:rPr>
            </w:pPr>
            <w:r w:rsidRPr="00CD17F9">
              <w:rPr>
                <w:rFonts w:asciiTheme="minorHAnsi" w:eastAsia="SimSun" w:hAnsiTheme="minorHAnsi" w:cs="Lucida Sans Unicode"/>
                <w:i/>
                <w:color w:val="FF0000"/>
                <w:sz w:val="22"/>
                <w:szCs w:val="22"/>
              </w:rPr>
              <w:t>Breed Promotion and Next Generation</w:t>
            </w:r>
            <w:r>
              <w:rPr>
                <w:rFonts w:asciiTheme="minorHAnsi" w:eastAsia="SimSun" w:hAnsiTheme="minorHAnsi" w:cs="Lucida Sans Unicode"/>
                <w:i/>
                <w:color w:val="FF0000"/>
                <w:sz w:val="22"/>
                <w:szCs w:val="22"/>
              </w:rPr>
              <w:t xml:space="preserve"> </w:t>
            </w:r>
          </w:p>
          <w:p w:rsidR="006439C6" w:rsidRPr="00605EEF" w:rsidRDefault="00605EEF" w:rsidP="00605EEF">
            <w:pPr>
              <w:pStyle w:val="ListParagraph"/>
              <w:numPr>
                <w:ilvl w:val="0"/>
                <w:numId w:val="3"/>
              </w:numPr>
              <w:spacing w:after="120"/>
              <w:ind w:left="313" w:hanging="284"/>
              <w:contextualSpacing w:val="0"/>
              <w:rPr>
                <w:rFonts w:asciiTheme="minorHAnsi" w:hAnsiTheme="minorHAnsi" w:cs="Arial"/>
              </w:rPr>
            </w:pPr>
            <w:r w:rsidRPr="00605EEF">
              <w:rPr>
                <w:rFonts w:asciiTheme="minorHAnsi" w:hAnsiTheme="minorHAnsi" w:cs="Arial"/>
              </w:rPr>
              <w:t>We will continue efforts to bring new people with a wider range of interests into the breed and build strong mentoring relationships with them.</w:t>
            </w:r>
          </w:p>
        </w:tc>
        <w:tc>
          <w:tcPr>
            <w:tcW w:w="1560" w:type="dxa"/>
            <w:tcBorders>
              <w:top w:val="single" w:sz="4" w:space="0" w:color="000000"/>
              <w:left w:val="single" w:sz="4" w:space="0" w:color="000000"/>
              <w:bottom w:val="single" w:sz="4" w:space="0" w:color="000000"/>
              <w:right w:val="single" w:sz="4" w:space="0" w:color="000000"/>
            </w:tcBorders>
          </w:tcPr>
          <w:p w:rsidR="006439C6" w:rsidRPr="00AB40C9" w:rsidRDefault="006439C6" w:rsidP="007B1FF5">
            <w:pPr>
              <w:ind w:left="142" w:hanging="142"/>
              <w:rPr>
                <w:rFonts w:asciiTheme="minorHAnsi" w:hAnsiTheme="minorHAnsi"/>
                <w:sz w:val="22"/>
                <w:szCs w:val="22"/>
              </w:rPr>
            </w:pPr>
          </w:p>
        </w:tc>
        <w:tc>
          <w:tcPr>
            <w:tcW w:w="3543" w:type="dxa"/>
            <w:tcBorders>
              <w:top w:val="single" w:sz="4" w:space="0" w:color="000000"/>
              <w:left w:val="single" w:sz="4" w:space="0" w:color="000000"/>
              <w:bottom w:val="single" w:sz="4" w:space="0" w:color="000000"/>
              <w:right w:val="single" w:sz="4" w:space="0" w:color="000000"/>
            </w:tcBorders>
          </w:tcPr>
          <w:p w:rsidR="006439C6" w:rsidRPr="00AB40C9" w:rsidRDefault="006439C6" w:rsidP="007B1FF5">
            <w:pPr>
              <w:ind w:left="142" w:hanging="142"/>
              <w:rPr>
                <w:rFonts w:asciiTheme="minorHAnsi" w:hAnsiTheme="minorHAnsi"/>
                <w:sz w:val="22"/>
                <w:szCs w:val="22"/>
              </w:rPr>
            </w:pPr>
          </w:p>
        </w:tc>
      </w:tr>
      <w:tr w:rsidR="006439C6" w:rsidRPr="00773A81" w:rsidTr="00A25248">
        <w:trPr>
          <w:cantSplit/>
        </w:trPr>
        <w:tc>
          <w:tcPr>
            <w:tcW w:w="4536" w:type="dxa"/>
            <w:tcBorders>
              <w:top w:val="single" w:sz="4" w:space="0" w:color="000000"/>
              <w:left w:val="single" w:sz="4" w:space="0" w:color="000000"/>
              <w:bottom w:val="single" w:sz="4" w:space="0" w:color="000000"/>
              <w:right w:val="single" w:sz="4" w:space="0" w:color="000000"/>
            </w:tcBorders>
          </w:tcPr>
          <w:p w:rsidR="00CD17F9" w:rsidRPr="00CD17F9" w:rsidRDefault="00CD17F9" w:rsidP="00CD17F9">
            <w:pPr>
              <w:spacing w:before="60"/>
              <w:rPr>
                <w:bCs/>
                <w:i/>
                <w:color w:val="0070C0"/>
              </w:rPr>
            </w:pPr>
            <w:r w:rsidRPr="007678A6">
              <w:rPr>
                <w:bCs/>
                <w:i/>
                <w:color w:val="0070C0"/>
              </w:rPr>
              <w:lastRenderedPageBreak/>
              <w:t>Breeders and Breeding</w:t>
            </w:r>
          </w:p>
          <w:p w:rsidR="006439C6" w:rsidRPr="00605EEF" w:rsidRDefault="00605EEF" w:rsidP="00605EEF">
            <w:pPr>
              <w:pStyle w:val="ListParagraph"/>
              <w:numPr>
                <w:ilvl w:val="0"/>
                <w:numId w:val="3"/>
              </w:numPr>
              <w:spacing w:after="120"/>
              <w:ind w:left="313" w:hanging="284"/>
              <w:contextualSpacing w:val="0"/>
              <w:rPr>
                <w:rFonts w:asciiTheme="minorHAnsi" w:hAnsiTheme="minorHAnsi" w:cs="Arial"/>
              </w:rPr>
            </w:pPr>
            <w:r w:rsidRPr="00605EEF">
              <w:rPr>
                <w:rFonts w:asciiTheme="minorHAnsi" w:hAnsiTheme="minorHAnsi" w:cs="Arial"/>
              </w:rPr>
              <w:t xml:space="preserve">We will provide suitable ways of enhancing the knowledge and experience of breeders and stud dog owners, aimed at balancing the art and science of breeding including resourcing the latest published genetic guidance.   </w:t>
            </w:r>
          </w:p>
        </w:tc>
        <w:tc>
          <w:tcPr>
            <w:tcW w:w="1560" w:type="dxa"/>
            <w:tcBorders>
              <w:top w:val="single" w:sz="4" w:space="0" w:color="000000"/>
              <w:left w:val="single" w:sz="4" w:space="0" w:color="000000"/>
              <w:bottom w:val="single" w:sz="4" w:space="0" w:color="000000"/>
              <w:right w:val="single" w:sz="4" w:space="0" w:color="000000"/>
            </w:tcBorders>
          </w:tcPr>
          <w:p w:rsidR="006439C6" w:rsidRPr="00AB40C9" w:rsidRDefault="006439C6" w:rsidP="007B1FF5">
            <w:pPr>
              <w:ind w:left="142" w:hanging="142"/>
              <w:rPr>
                <w:rFonts w:asciiTheme="minorHAnsi" w:hAnsiTheme="minorHAnsi"/>
                <w:sz w:val="22"/>
                <w:szCs w:val="22"/>
              </w:rPr>
            </w:pPr>
          </w:p>
        </w:tc>
        <w:tc>
          <w:tcPr>
            <w:tcW w:w="3543" w:type="dxa"/>
            <w:tcBorders>
              <w:top w:val="single" w:sz="4" w:space="0" w:color="000000"/>
              <w:left w:val="single" w:sz="4" w:space="0" w:color="000000"/>
              <w:bottom w:val="single" w:sz="4" w:space="0" w:color="000000"/>
              <w:right w:val="single" w:sz="4" w:space="0" w:color="000000"/>
            </w:tcBorders>
          </w:tcPr>
          <w:p w:rsidR="006439C6" w:rsidRPr="00AB40C9" w:rsidRDefault="006439C6" w:rsidP="007B1FF5">
            <w:pPr>
              <w:ind w:left="142" w:hanging="142"/>
              <w:rPr>
                <w:rFonts w:asciiTheme="minorHAnsi" w:hAnsiTheme="minorHAnsi"/>
                <w:sz w:val="22"/>
                <w:szCs w:val="22"/>
              </w:rPr>
            </w:pPr>
          </w:p>
        </w:tc>
      </w:tr>
      <w:tr w:rsidR="006439C6" w:rsidRPr="00773A81" w:rsidTr="00A25248">
        <w:trPr>
          <w:cantSplit/>
        </w:trPr>
        <w:tc>
          <w:tcPr>
            <w:tcW w:w="4536" w:type="dxa"/>
            <w:tcBorders>
              <w:top w:val="single" w:sz="4" w:space="0" w:color="000000"/>
              <w:left w:val="single" w:sz="4" w:space="0" w:color="000000"/>
              <w:bottom w:val="single" w:sz="4" w:space="0" w:color="000000"/>
              <w:right w:val="single" w:sz="4" w:space="0" w:color="000000"/>
            </w:tcBorders>
          </w:tcPr>
          <w:p w:rsidR="00CD17F9" w:rsidRPr="00CD17F9" w:rsidRDefault="00CD17F9" w:rsidP="00CD17F9">
            <w:pPr>
              <w:spacing w:before="60"/>
              <w:rPr>
                <w:rFonts w:asciiTheme="minorHAnsi" w:eastAsia="SimSun" w:hAnsiTheme="minorHAnsi" w:cs="Lucida Sans Unicode"/>
                <w:i/>
                <w:color w:val="7030A0"/>
                <w:sz w:val="22"/>
                <w:szCs w:val="22"/>
              </w:rPr>
            </w:pPr>
            <w:r w:rsidRPr="007678A6">
              <w:rPr>
                <w:i/>
                <w:color w:val="7030A0"/>
              </w:rPr>
              <w:t xml:space="preserve">Breed Community </w:t>
            </w:r>
            <w:r w:rsidRPr="00CD17F9">
              <w:rPr>
                <w:i/>
                <w:color w:val="7030A0"/>
              </w:rPr>
              <w:t>Development</w:t>
            </w:r>
          </w:p>
          <w:p w:rsidR="006439C6" w:rsidRPr="00605EEF" w:rsidRDefault="00605EEF" w:rsidP="007B1FF5">
            <w:pPr>
              <w:pStyle w:val="ListParagraph"/>
              <w:numPr>
                <w:ilvl w:val="0"/>
                <w:numId w:val="3"/>
              </w:numPr>
              <w:spacing w:after="120"/>
              <w:ind w:left="313" w:hanging="284"/>
              <w:contextualSpacing w:val="0"/>
              <w:rPr>
                <w:rFonts w:asciiTheme="minorHAnsi" w:hAnsiTheme="minorHAnsi" w:cs="Arial"/>
              </w:rPr>
            </w:pPr>
            <w:r w:rsidRPr="00605EEF">
              <w:rPr>
                <w:rFonts w:asciiTheme="minorHAnsi" w:hAnsiTheme="minorHAnsi" w:cs="Arial"/>
              </w:rPr>
              <w:t>We will work to develop a broader approach to breed community activities to encourage owners to get involved and increase the number of people with a stake in the breed’s future.</w:t>
            </w:r>
          </w:p>
        </w:tc>
        <w:tc>
          <w:tcPr>
            <w:tcW w:w="1560" w:type="dxa"/>
            <w:tcBorders>
              <w:top w:val="single" w:sz="4" w:space="0" w:color="000000"/>
              <w:left w:val="single" w:sz="4" w:space="0" w:color="000000"/>
              <w:bottom w:val="single" w:sz="4" w:space="0" w:color="000000"/>
              <w:right w:val="single" w:sz="4" w:space="0" w:color="000000"/>
            </w:tcBorders>
          </w:tcPr>
          <w:p w:rsidR="006439C6" w:rsidRPr="00AB40C9" w:rsidRDefault="006439C6" w:rsidP="007B1FF5">
            <w:pPr>
              <w:ind w:left="142" w:hanging="142"/>
              <w:rPr>
                <w:rFonts w:asciiTheme="minorHAnsi" w:hAnsiTheme="minorHAnsi"/>
                <w:sz w:val="22"/>
                <w:szCs w:val="22"/>
              </w:rPr>
            </w:pPr>
          </w:p>
        </w:tc>
        <w:tc>
          <w:tcPr>
            <w:tcW w:w="3543" w:type="dxa"/>
            <w:tcBorders>
              <w:top w:val="single" w:sz="4" w:space="0" w:color="000000"/>
              <w:left w:val="single" w:sz="4" w:space="0" w:color="000000"/>
              <w:bottom w:val="single" w:sz="4" w:space="0" w:color="000000"/>
              <w:right w:val="single" w:sz="4" w:space="0" w:color="000000"/>
            </w:tcBorders>
          </w:tcPr>
          <w:p w:rsidR="006439C6" w:rsidRPr="00AB40C9" w:rsidRDefault="006439C6" w:rsidP="007B1FF5">
            <w:pPr>
              <w:ind w:left="142" w:hanging="142"/>
              <w:rPr>
                <w:rFonts w:asciiTheme="minorHAnsi" w:hAnsiTheme="minorHAnsi"/>
                <w:sz w:val="22"/>
                <w:szCs w:val="22"/>
              </w:rPr>
            </w:pPr>
          </w:p>
        </w:tc>
      </w:tr>
      <w:tr w:rsidR="006439C6" w:rsidRPr="00773A81" w:rsidTr="00A25248">
        <w:trPr>
          <w:cantSplit/>
        </w:trPr>
        <w:tc>
          <w:tcPr>
            <w:tcW w:w="4536" w:type="dxa"/>
            <w:tcBorders>
              <w:top w:val="single" w:sz="4" w:space="0" w:color="000000"/>
              <w:left w:val="single" w:sz="4" w:space="0" w:color="000000"/>
              <w:bottom w:val="single" w:sz="4" w:space="0" w:color="000000"/>
              <w:right w:val="single" w:sz="4" w:space="0" w:color="000000"/>
            </w:tcBorders>
          </w:tcPr>
          <w:p w:rsidR="00CD17F9" w:rsidRPr="00CD17F9" w:rsidRDefault="00CD17F9" w:rsidP="00CD17F9">
            <w:pPr>
              <w:spacing w:before="60"/>
              <w:rPr>
                <w:rFonts w:asciiTheme="minorHAnsi" w:eastAsia="SimSun" w:hAnsiTheme="minorHAnsi" w:cs="Lucida Sans Unicode"/>
                <w:i/>
                <w:color w:val="7030A0"/>
                <w:sz w:val="22"/>
                <w:szCs w:val="22"/>
              </w:rPr>
            </w:pPr>
            <w:r w:rsidRPr="007678A6">
              <w:rPr>
                <w:i/>
                <w:color w:val="7030A0"/>
              </w:rPr>
              <w:t xml:space="preserve">Breed Community </w:t>
            </w:r>
            <w:r w:rsidRPr="00CD17F9">
              <w:rPr>
                <w:i/>
                <w:color w:val="7030A0"/>
              </w:rPr>
              <w:t>Development</w:t>
            </w:r>
          </w:p>
          <w:p w:rsidR="006439C6" w:rsidRPr="00605EEF" w:rsidRDefault="00605EEF" w:rsidP="007B1FF5">
            <w:pPr>
              <w:pStyle w:val="ListParagraph"/>
              <w:numPr>
                <w:ilvl w:val="0"/>
                <w:numId w:val="3"/>
              </w:numPr>
              <w:spacing w:after="120"/>
              <w:ind w:left="313" w:hanging="284"/>
              <w:contextualSpacing w:val="0"/>
              <w:rPr>
                <w:rFonts w:asciiTheme="minorHAnsi" w:hAnsiTheme="minorHAnsi" w:cs="Arial"/>
              </w:rPr>
            </w:pPr>
            <w:r w:rsidRPr="00605EEF">
              <w:rPr>
                <w:rFonts w:asciiTheme="minorHAnsi" w:hAnsiTheme="minorHAnsi" w:cs="Arial"/>
              </w:rPr>
              <w:t>We will ensure judges have information about breed priorities including breed type, character and temperament, which they can apply to their judging decisions.</w:t>
            </w:r>
          </w:p>
        </w:tc>
        <w:tc>
          <w:tcPr>
            <w:tcW w:w="1560" w:type="dxa"/>
            <w:tcBorders>
              <w:top w:val="single" w:sz="4" w:space="0" w:color="000000"/>
              <w:left w:val="single" w:sz="4" w:space="0" w:color="000000"/>
              <w:bottom w:val="single" w:sz="4" w:space="0" w:color="000000"/>
              <w:right w:val="single" w:sz="4" w:space="0" w:color="000000"/>
            </w:tcBorders>
          </w:tcPr>
          <w:p w:rsidR="006439C6" w:rsidRPr="00AB40C9" w:rsidRDefault="006439C6" w:rsidP="007B1FF5">
            <w:pPr>
              <w:ind w:left="142" w:hanging="142"/>
              <w:rPr>
                <w:rFonts w:asciiTheme="minorHAnsi" w:hAnsiTheme="minorHAnsi"/>
                <w:sz w:val="22"/>
                <w:szCs w:val="22"/>
              </w:rPr>
            </w:pPr>
          </w:p>
        </w:tc>
        <w:tc>
          <w:tcPr>
            <w:tcW w:w="3543" w:type="dxa"/>
            <w:tcBorders>
              <w:top w:val="single" w:sz="4" w:space="0" w:color="000000"/>
              <w:left w:val="single" w:sz="4" w:space="0" w:color="000000"/>
              <w:bottom w:val="single" w:sz="4" w:space="0" w:color="000000"/>
              <w:right w:val="single" w:sz="4" w:space="0" w:color="000000"/>
            </w:tcBorders>
          </w:tcPr>
          <w:p w:rsidR="006439C6" w:rsidRPr="00AB40C9" w:rsidRDefault="006439C6" w:rsidP="007B1FF5">
            <w:pPr>
              <w:ind w:left="142" w:hanging="142"/>
              <w:rPr>
                <w:rFonts w:asciiTheme="minorHAnsi" w:hAnsiTheme="minorHAnsi"/>
                <w:sz w:val="22"/>
                <w:szCs w:val="22"/>
              </w:rPr>
            </w:pPr>
          </w:p>
        </w:tc>
      </w:tr>
      <w:tr w:rsidR="006439C6" w:rsidRPr="00773A81" w:rsidTr="00A25248">
        <w:trPr>
          <w:cantSplit/>
        </w:trPr>
        <w:tc>
          <w:tcPr>
            <w:tcW w:w="4536" w:type="dxa"/>
            <w:tcBorders>
              <w:top w:val="single" w:sz="4" w:space="0" w:color="000000"/>
              <w:left w:val="single" w:sz="4" w:space="0" w:color="000000"/>
              <w:bottom w:val="single" w:sz="4" w:space="0" w:color="000000"/>
              <w:right w:val="single" w:sz="4" w:space="0" w:color="000000"/>
            </w:tcBorders>
          </w:tcPr>
          <w:p w:rsidR="00CD17F9" w:rsidRPr="007D0921" w:rsidRDefault="007D0921" w:rsidP="00CD17F9">
            <w:pPr>
              <w:spacing w:before="60"/>
              <w:rPr>
                <w:rFonts w:asciiTheme="minorHAnsi" w:eastAsia="SimSun" w:hAnsiTheme="minorHAnsi" w:cs="Lucida Sans Unicode"/>
                <w:i/>
                <w:color w:val="984806"/>
                <w:sz w:val="22"/>
                <w:szCs w:val="22"/>
              </w:rPr>
            </w:pPr>
            <w:r w:rsidRPr="007678A6">
              <w:rPr>
                <w:i/>
                <w:color w:val="984806"/>
              </w:rPr>
              <w:t xml:space="preserve">Breed Information </w:t>
            </w:r>
            <w:r w:rsidRPr="007D0921">
              <w:rPr>
                <w:i/>
                <w:color w:val="984806"/>
              </w:rPr>
              <w:t>Resources</w:t>
            </w:r>
          </w:p>
          <w:p w:rsidR="006439C6" w:rsidRPr="00605EEF" w:rsidRDefault="00605EEF" w:rsidP="00605EEF">
            <w:pPr>
              <w:pStyle w:val="ListParagraph"/>
              <w:numPr>
                <w:ilvl w:val="0"/>
                <w:numId w:val="3"/>
              </w:numPr>
              <w:spacing w:after="120"/>
              <w:ind w:left="313" w:hanging="284"/>
              <w:contextualSpacing w:val="0"/>
              <w:rPr>
                <w:rFonts w:asciiTheme="minorHAnsi" w:hAnsiTheme="minorHAnsi" w:cs="Arial"/>
              </w:rPr>
            </w:pPr>
            <w:r w:rsidRPr="00605EEF">
              <w:rPr>
                <w:rFonts w:asciiTheme="minorHAnsi" w:hAnsiTheme="minorHAnsi" w:cs="Arial"/>
              </w:rPr>
              <w:t>We will develop breed and health information resources including advice and guidance to meet the needs of everyone contributing to the long-term future of the breed</w:t>
            </w:r>
          </w:p>
        </w:tc>
        <w:tc>
          <w:tcPr>
            <w:tcW w:w="1560" w:type="dxa"/>
            <w:tcBorders>
              <w:top w:val="single" w:sz="4" w:space="0" w:color="000000"/>
              <w:left w:val="single" w:sz="4" w:space="0" w:color="000000"/>
              <w:bottom w:val="single" w:sz="4" w:space="0" w:color="000000"/>
              <w:right w:val="single" w:sz="4" w:space="0" w:color="000000"/>
            </w:tcBorders>
          </w:tcPr>
          <w:p w:rsidR="006439C6" w:rsidRPr="00AB40C9" w:rsidRDefault="006439C6" w:rsidP="007B1FF5">
            <w:pPr>
              <w:ind w:left="142" w:hanging="142"/>
              <w:rPr>
                <w:rFonts w:asciiTheme="minorHAnsi" w:hAnsiTheme="minorHAnsi"/>
                <w:sz w:val="22"/>
                <w:szCs w:val="22"/>
              </w:rPr>
            </w:pPr>
          </w:p>
        </w:tc>
        <w:tc>
          <w:tcPr>
            <w:tcW w:w="3543" w:type="dxa"/>
            <w:tcBorders>
              <w:top w:val="single" w:sz="4" w:space="0" w:color="000000"/>
              <w:left w:val="single" w:sz="4" w:space="0" w:color="000000"/>
              <w:bottom w:val="single" w:sz="4" w:space="0" w:color="000000"/>
              <w:right w:val="single" w:sz="4" w:space="0" w:color="000000"/>
            </w:tcBorders>
          </w:tcPr>
          <w:p w:rsidR="006439C6" w:rsidRPr="00AB40C9" w:rsidRDefault="006439C6" w:rsidP="007B1FF5">
            <w:pPr>
              <w:ind w:left="142" w:hanging="142"/>
              <w:rPr>
                <w:rFonts w:asciiTheme="minorHAnsi" w:hAnsiTheme="minorHAnsi"/>
                <w:sz w:val="22"/>
                <w:szCs w:val="22"/>
              </w:rPr>
            </w:pPr>
          </w:p>
        </w:tc>
      </w:tr>
    </w:tbl>
    <w:p w:rsidR="006439C6" w:rsidRDefault="006439C6" w:rsidP="00743497">
      <w:pPr>
        <w:rPr>
          <w:rFonts w:asciiTheme="minorHAnsi" w:eastAsia="SimSun" w:hAnsiTheme="minorHAnsi" w:cs="Lucida Sans Unicode"/>
          <w:sz w:val="22"/>
          <w:szCs w:val="22"/>
        </w:rPr>
      </w:pPr>
    </w:p>
    <w:p w:rsidR="00856749" w:rsidRDefault="00856749" w:rsidP="00743497">
      <w:pPr>
        <w:rPr>
          <w:rFonts w:asciiTheme="minorHAnsi" w:eastAsia="SimSun" w:hAnsiTheme="minorHAnsi" w:cs="Lucida Sans Unicode"/>
          <w:sz w:val="22"/>
          <w:szCs w:val="22"/>
        </w:rPr>
      </w:pPr>
    </w:p>
    <w:p w:rsidR="00856749" w:rsidRDefault="00021B85" w:rsidP="00743497">
      <w:pPr>
        <w:rPr>
          <w:rFonts w:asciiTheme="minorHAnsi" w:eastAsia="SimSun" w:hAnsiTheme="minorHAnsi" w:cs="Lucida Sans Unicode"/>
          <w:sz w:val="22"/>
          <w:szCs w:val="22"/>
        </w:rPr>
      </w:pPr>
      <w:r>
        <w:rPr>
          <w:rFonts w:asciiTheme="minorHAnsi" w:eastAsia="SimSun" w:hAnsiTheme="minorHAnsi" w:cs="Lucida Sans Unicode"/>
          <w:sz w:val="22"/>
          <w:szCs w:val="22"/>
        </w:rPr>
        <w:t>\continued on next page</w:t>
      </w:r>
    </w:p>
    <w:p w:rsidR="00856749" w:rsidRDefault="00856749" w:rsidP="00743497">
      <w:pPr>
        <w:rPr>
          <w:rFonts w:asciiTheme="minorHAnsi" w:eastAsia="SimSun" w:hAnsiTheme="minorHAnsi" w:cs="Lucida Sans Unicode"/>
          <w:sz w:val="22"/>
          <w:szCs w:val="22"/>
        </w:rPr>
      </w:pPr>
    </w:p>
    <w:p w:rsidR="00856749" w:rsidRDefault="00856749" w:rsidP="00743497">
      <w:pPr>
        <w:rPr>
          <w:rFonts w:asciiTheme="minorHAnsi" w:eastAsia="SimSun" w:hAnsiTheme="minorHAnsi" w:cs="Lucida Sans Unicode"/>
          <w:sz w:val="22"/>
          <w:szCs w:val="22"/>
        </w:rPr>
      </w:pPr>
    </w:p>
    <w:p w:rsidR="007D0921" w:rsidRDefault="007D0921">
      <w:pPr>
        <w:rPr>
          <w:rFonts w:asciiTheme="minorHAnsi" w:eastAsia="SimSun" w:hAnsiTheme="minorHAnsi" w:cs="Lucida Sans Unicode"/>
          <w:sz w:val="22"/>
          <w:szCs w:val="22"/>
        </w:rPr>
      </w:pPr>
      <w:r>
        <w:rPr>
          <w:rFonts w:asciiTheme="minorHAnsi" w:eastAsia="SimSun" w:hAnsiTheme="minorHAnsi" w:cs="Lucida Sans Unicode"/>
          <w:sz w:val="22"/>
          <w:szCs w:val="22"/>
        </w:rPr>
        <w:br w:type="page"/>
      </w:r>
    </w:p>
    <w:p w:rsidR="00A25248" w:rsidRPr="00A25248" w:rsidRDefault="00A25248" w:rsidP="00A25248">
      <w:pPr>
        <w:pStyle w:val="ListParagraph"/>
        <w:numPr>
          <w:ilvl w:val="0"/>
          <w:numId w:val="20"/>
        </w:numPr>
        <w:tabs>
          <w:tab w:val="left" w:pos="426"/>
        </w:tabs>
        <w:ind w:left="420"/>
        <w:rPr>
          <w:rFonts w:asciiTheme="minorHAnsi" w:eastAsia="SimSun" w:hAnsiTheme="minorHAnsi" w:cs="Lucida Sans Unicode"/>
          <w:b/>
          <w:color w:val="4F81BD"/>
          <w:sz w:val="24"/>
          <w:szCs w:val="24"/>
        </w:rPr>
      </w:pPr>
      <w:r>
        <w:rPr>
          <w:rFonts w:asciiTheme="minorHAnsi" w:eastAsia="SimSun" w:hAnsiTheme="minorHAnsi" w:cs="Lucida Sans Unicode"/>
          <w:b/>
          <w:color w:val="4F81BD"/>
          <w:sz w:val="24"/>
          <w:szCs w:val="24"/>
        </w:rPr>
        <w:lastRenderedPageBreak/>
        <w:t>T</w:t>
      </w:r>
      <w:r w:rsidRPr="00605EEF">
        <w:rPr>
          <w:rFonts w:asciiTheme="minorHAnsi" w:eastAsia="SimSun" w:hAnsiTheme="minorHAnsi" w:cs="Lucida Sans Unicode"/>
          <w:b/>
          <w:color w:val="4F81BD"/>
          <w:sz w:val="24"/>
          <w:szCs w:val="24"/>
        </w:rPr>
        <w:t xml:space="preserve">he </w:t>
      </w:r>
      <w:r>
        <w:rPr>
          <w:rFonts w:asciiTheme="minorHAnsi" w:eastAsia="SimSun" w:hAnsiTheme="minorHAnsi" w:cs="Lucida Sans Unicode"/>
          <w:b/>
          <w:color w:val="4F81BD"/>
          <w:sz w:val="24"/>
          <w:szCs w:val="24"/>
        </w:rPr>
        <w:t>Action Plans</w:t>
      </w:r>
    </w:p>
    <w:p w:rsidR="00A25248" w:rsidRDefault="00A25248" w:rsidP="00A25248">
      <w:pPr>
        <w:tabs>
          <w:tab w:val="left" w:pos="426"/>
        </w:tabs>
        <w:ind w:left="426"/>
        <w:rPr>
          <w:rFonts w:asciiTheme="minorHAnsi" w:eastAsia="SimSun" w:hAnsiTheme="minorHAnsi" w:cs="Lucida Sans Unicode"/>
          <w:sz w:val="22"/>
          <w:szCs w:val="22"/>
        </w:rPr>
      </w:pPr>
      <w:r>
        <w:rPr>
          <w:rFonts w:asciiTheme="minorHAnsi" w:eastAsia="SimSun" w:hAnsiTheme="minorHAnsi" w:cs="Lucida Sans Unicode"/>
          <w:sz w:val="22"/>
          <w:szCs w:val="22"/>
        </w:rPr>
        <w:t xml:space="preserve">The </w:t>
      </w:r>
      <w:r w:rsidRPr="009C5F06">
        <w:rPr>
          <w:rFonts w:asciiTheme="minorHAnsi" w:eastAsia="SimSun" w:hAnsiTheme="minorHAnsi" w:cs="Lucida Sans Unicode"/>
          <w:b/>
          <w:sz w:val="22"/>
          <w:szCs w:val="22"/>
        </w:rPr>
        <w:t>action</w:t>
      </w:r>
      <w:r>
        <w:rPr>
          <w:rFonts w:asciiTheme="minorHAnsi" w:eastAsia="SimSun" w:hAnsiTheme="minorHAnsi" w:cs="Lucida Sans Unicode"/>
          <w:b/>
          <w:sz w:val="22"/>
          <w:szCs w:val="22"/>
        </w:rPr>
        <w:t xml:space="preserve"> plan</w:t>
      </w:r>
      <w:r w:rsidRPr="009C5F06">
        <w:rPr>
          <w:rFonts w:asciiTheme="minorHAnsi" w:eastAsia="SimSun" w:hAnsiTheme="minorHAnsi" w:cs="Lucida Sans Unicode"/>
          <w:b/>
          <w:sz w:val="22"/>
          <w:szCs w:val="22"/>
        </w:rPr>
        <w:t>s</w:t>
      </w:r>
      <w:r>
        <w:rPr>
          <w:rFonts w:asciiTheme="minorHAnsi" w:eastAsia="SimSun" w:hAnsiTheme="minorHAnsi" w:cs="Lucida Sans Unicode"/>
          <w:sz w:val="22"/>
          <w:szCs w:val="22"/>
        </w:rPr>
        <w:t xml:space="preserve"> – these set out what </w:t>
      </w:r>
      <w:r w:rsidR="007D0921">
        <w:rPr>
          <w:rFonts w:asciiTheme="minorHAnsi" w:eastAsia="SimSun" w:hAnsiTheme="minorHAnsi" w:cs="Lucida Sans Unicode"/>
          <w:sz w:val="22"/>
          <w:szCs w:val="22"/>
        </w:rPr>
        <w:t>actions</w:t>
      </w:r>
      <w:r>
        <w:rPr>
          <w:rFonts w:asciiTheme="minorHAnsi" w:eastAsia="SimSun" w:hAnsiTheme="minorHAnsi" w:cs="Lucida Sans Unicode"/>
          <w:sz w:val="22"/>
          <w:szCs w:val="22"/>
        </w:rPr>
        <w:t xml:space="preserve"> </w:t>
      </w:r>
      <w:r w:rsidR="007D0921">
        <w:rPr>
          <w:rFonts w:asciiTheme="minorHAnsi" w:eastAsia="SimSun" w:hAnsiTheme="minorHAnsi" w:cs="Lucida Sans Unicode"/>
          <w:sz w:val="22"/>
          <w:szCs w:val="22"/>
        </w:rPr>
        <w:t>are needed</w:t>
      </w:r>
      <w:r>
        <w:rPr>
          <w:rFonts w:asciiTheme="minorHAnsi" w:eastAsia="SimSun" w:hAnsiTheme="minorHAnsi" w:cs="Lucida Sans Unicode"/>
          <w:sz w:val="22"/>
          <w:szCs w:val="22"/>
        </w:rPr>
        <w:t xml:space="preserve"> </w:t>
      </w:r>
      <w:r w:rsidRPr="007E54CF">
        <w:rPr>
          <w:rFonts w:asciiTheme="minorHAnsi" w:eastAsia="SimSun" w:hAnsiTheme="minorHAnsi" w:cs="Lucida Sans Unicode"/>
          <w:sz w:val="22"/>
          <w:szCs w:val="22"/>
        </w:rPr>
        <w:t>over the next year</w:t>
      </w:r>
      <w:r>
        <w:rPr>
          <w:rFonts w:asciiTheme="minorHAnsi" w:eastAsia="SimSun" w:hAnsiTheme="minorHAnsi" w:cs="Lucida Sans Unicode"/>
          <w:sz w:val="22"/>
          <w:szCs w:val="22"/>
        </w:rPr>
        <w:t xml:space="preserve"> that will help us to meet our strategic objectives. </w:t>
      </w:r>
    </w:p>
    <w:p w:rsidR="00A25248" w:rsidRPr="00605EEF" w:rsidRDefault="00A25248" w:rsidP="00A25248">
      <w:pPr>
        <w:ind w:left="426"/>
        <w:rPr>
          <w:rFonts w:asciiTheme="minorHAnsi" w:eastAsia="SimSun" w:hAnsiTheme="minorHAnsi" w:cs="Lucida Sans Unicode"/>
          <w:b/>
          <w:i/>
          <w:sz w:val="22"/>
          <w:szCs w:val="22"/>
        </w:rPr>
      </w:pPr>
      <w:r w:rsidRPr="00605EEF">
        <w:rPr>
          <w:rFonts w:asciiTheme="minorHAnsi" w:eastAsia="SimSun" w:hAnsiTheme="minorHAnsi" w:cs="Lucida Sans Unicode"/>
          <w:b/>
          <w:i/>
          <w:sz w:val="22"/>
          <w:szCs w:val="22"/>
        </w:rPr>
        <w:t>You can help us by telling us:</w:t>
      </w:r>
    </w:p>
    <w:p w:rsidR="00A25248" w:rsidRDefault="00A25248" w:rsidP="00A25248">
      <w:pPr>
        <w:ind w:left="426"/>
        <w:rPr>
          <w:rFonts w:asciiTheme="minorHAnsi" w:eastAsia="SimSun" w:hAnsiTheme="minorHAnsi" w:cs="Lucida Sans Unicode"/>
          <w:sz w:val="22"/>
          <w:szCs w:val="22"/>
        </w:rPr>
      </w:pPr>
      <w:r>
        <w:rPr>
          <w:rFonts w:asciiTheme="minorHAnsi" w:eastAsia="SimSun" w:hAnsiTheme="minorHAnsi" w:cs="Lucida Sans Unicode"/>
          <w:sz w:val="22"/>
          <w:szCs w:val="22"/>
        </w:rPr>
        <w:t xml:space="preserve">Is the action practical and will it </w:t>
      </w:r>
      <w:proofErr w:type="gramStart"/>
      <w:r>
        <w:rPr>
          <w:rFonts w:asciiTheme="minorHAnsi" w:eastAsia="SimSun" w:hAnsiTheme="minorHAnsi" w:cs="Lucida Sans Unicode"/>
          <w:sz w:val="22"/>
          <w:szCs w:val="22"/>
        </w:rPr>
        <w:t>contribute</w:t>
      </w:r>
      <w:proofErr w:type="gramEnd"/>
      <w:r>
        <w:rPr>
          <w:rFonts w:asciiTheme="minorHAnsi" w:eastAsia="SimSun" w:hAnsiTheme="minorHAnsi" w:cs="Lucida Sans Unicode"/>
          <w:sz w:val="22"/>
          <w:szCs w:val="22"/>
        </w:rPr>
        <w:t xml:space="preserve"> to reaching our strategic objectives? If not, what better way is there? </w:t>
      </w:r>
    </w:p>
    <w:p w:rsidR="00A25248" w:rsidRDefault="00A25248" w:rsidP="00A25248">
      <w:pPr>
        <w:ind w:left="426"/>
        <w:rPr>
          <w:rFonts w:asciiTheme="minorHAnsi" w:eastAsia="SimSun" w:hAnsiTheme="minorHAnsi" w:cs="Lucida Sans Unicode"/>
          <w:sz w:val="22"/>
          <w:szCs w:val="22"/>
        </w:rPr>
      </w:pPr>
      <w:r>
        <w:rPr>
          <w:rFonts w:asciiTheme="minorHAnsi" w:eastAsia="SimSun" w:hAnsiTheme="minorHAnsi" w:cs="Lucida Sans Unicode"/>
          <w:sz w:val="22"/>
          <w:szCs w:val="22"/>
        </w:rPr>
        <w:t xml:space="preserve">Who should be </w:t>
      </w:r>
      <w:r w:rsidRPr="00AB40C9">
        <w:rPr>
          <w:rFonts w:asciiTheme="minorHAnsi" w:eastAsia="SimSun" w:hAnsiTheme="minorHAnsi" w:cs="Lucida Sans Unicode"/>
          <w:sz w:val="22"/>
          <w:szCs w:val="22"/>
        </w:rPr>
        <w:t>carrying out the action?</w:t>
      </w:r>
      <w:r>
        <w:rPr>
          <w:rFonts w:asciiTheme="minorHAnsi" w:eastAsia="SimSun" w:hAnsiTheme="minorHAnsi" w:cs="Lucida Sans Unicode"/>
          <w:sz w:val="22"/>
          <w:szCs w:val="22"/>
        </w:rPr>
        <w:t xml:space="preserve"> </w:t>
      </w:r>
    </w:p>
    <w:p w:rsidR="00A25248" w:rsidRDefault="00A25248" w:rsidP="00A25248">
      <w:pPr>
        <w:ind w:left="426"/>
        <w:rPr>
          <w:rFonts w:asciiTheme="minorHAnsi" w:eastAsia="SimSun" w:hAnsiTheme="minorHAnsi" w:cs="Lucida Sans Unicode"/>
          <w:sz w:val="22"/>
          <w:szCs w:val="22"/>
        </w:rPr>
      </w:pPr>
      <w:r w:rsidRPr="00AB40C9">
        <w:rPr>
          <w:rFonts w:asciiTheme="minorHAnsi" w:eastAsia="SimSun" w:hAnsiTheme="minorHAnsi" w:cs="Lucida Sans Unicode"/>
          <w:sz w:val="22"/>
          <w:szCs w:val="22"/>
        </w:rPr>
        <w:t xml:space="preserve">Has any action </w:t>
      </w:r>
      <w:r>
        <w:rPr>
          <w:rFonts w:asciiTheme="minorHAnsi" w:eastAsia="SimSun" w:hAnsiTheme="minorHAnsi" w:cs="Lucida Sans Unicode"/>
          <w:sz w:val="22"/>
          <w:szCs w:val="22"/>
        </w:rPr>
        <w:t xml:space="preserve">essential to meeting our strategic objectives </w:t>
      </w:r>
      <w:r w:rsidRPr="00AB40C9">
        <w:rPr>
          <w:rFonts w:asciiTheme="minorHAnsi" w:eastAsia="SimSun" w:hAnsiTheme="minorHAnsi" w:cs="Lucida Sans Unicode"/>
          <w:sz w:val="22"/>
          <w:szCs w:val="22"/>
        </w:rPr>
        <w:t>been overlooked?</w:t>
      </w:r>
    </w:p>
    <w:p w:rsidR="006439C6" w:rsidRDefault="006439C6" w:rsidP="00743497">
      <w:pPr>
        <w:rPr>
          <w:rFonts w:asciiTheme="minorHAnsi" w:eastAsia="SimSun" w:hAnsiTheme="minorHAnsi" w:cs="Lucida Sans Unicode"/>
          <w:sz w:val="22"/>
          <w:szCs w:val="22"/>
        </w:rPr>
      </w:pPr>
    </w:p>
    <w:p w:rsidR="006439C6" w:rsidRDefault="006439C6" w:rsidP="00743497">
      <w:pPr>
        <w:rPr>
          <w:rFonts w:asciiTheme="minorHAnsi" w:eastAsia="SimSun" w:hAnsiTheme="minorHAnsi" w:cs="Lucida Sans Unicode"/>
          <w:sz w:val="22"/>
          <w:szCs w:val="22"/>
        </w:rPr>
      </w:pPr>
    </w:p>
    <w:tbl>
      <w:tblPr>
        <w:tblW w:w="963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536"/>
        <w:gridCol w:w="1560"/>
        <w:gridCol w:w="3543"/>
      </w:tblGrid>
      <w:tr w:rsidR="007D0921" w:rsidRPr="007D0921" w:rsidTr="00856749">
        <w:trPr>
          <w:cantSplit/>
          <w:tblHeader/>
        </w:trPr>
        <w:tc>
          <w:tcPr>
            <w:tcW w:w="4536" w:type="dxa"/>
            <w:tcBorders>
              <w:top w:val="single" w:sz="4" w:space="0" w:color="000000"/>
              <w:left w:val="single" w:sz="4" w:space="0" w:color="000000"/>
              <w:bottom w:val="single" w:sz="4" w:space="0" w:color="000000"/>
              <w:right w:val="single" w:sz="4" w:space="0" w:color="000000"/>
            </w:tcBorders>
          </w:tcPr>
          <w:p w:rsidR="007D0921" w:rsidRPr="007D0921" w:rsidRDefault="007D0921" w:rsidP="007B1FF5">
            <w:pPr>
              <w:spacing w:before="60"/>
              <w:rPr>
                <w:b/>
              </w:rPr>
            </w:pPr>
            <w:r w:rsidRPr="007D0921">
              <w:rPr>
                <w:b/>
              </w:rPr>
              <w:t>Action</w:t>
            </w:r>
            <w:r w:rsidR="00856749">
              <w:rPr>
                <w:b/>
              </w:rPr>
              <w:t xml:space="preserve"> Plan</w:t>
            </w:r>
          </w:p>
        </w:tc>
        <w:tc>
          <w:tcPr>
            <w:tcW w:w="1560" w:type="dxa"/>
            <w:tcBorders>
              <w:top w:val="single" w:sz="4" w:space="0" w:color="000000"/>
              <w:left w:val="single" w:sz="4" w:space="0" w:color="000000"/>
              <w:bottom w:val="single" w:sz="4" w:space="0" w:color="000000"/>
              <w:right w:val="single" w:sz="4" w:space="0" w:color="000000"/>
            </w:tcBorders>
          </w:tcPr>
          <w:p w:rsidR="007D0921" w:rsidRPr="007D0921" w:rsidRDefault="007D0921" w:rsidP="007B1FF5">
            <w:pPr>
              <w:rPr>
                <w:rFonts w:asciiTheme="minorHAnsi" w:hAnsiTheme="minorHAnsi"/>
                <w:b/>
                <w:sz w:val="22"/>
                <w:szCs w:val="22"/>
              </w:rPr>
            </w:pPr>
            <w:r w:rsidRPr="007D0921">
              <w:rPr>
                <w:rFonts w:asciiTheme="minorHAnsi" w:hAnsiTheme="minorHAnsi"/>
                <w:b/>
                <w:sz w:val="22"/>
                <w:szCs w:val="22"/>
              </w:rPr>
              <w:t>Who should do this?</w:t>
            </w:r>
          </w:p>
        </w:tc>
        <w:tc>
          <w:tcPr>
            <w:tcW w:w="3543" w:type="dxa"/>
            <w:tcBorders>
              <w:top w:val="single" w:sz="4" w:space="0" w:color="000000"/>
              <w:left w:val="single" w:sz="4" w:space="0" w:color="000000"/>
              <w:bottom w:val="single" w:sz="4" w:space="0" w:color="000000"/>
              <w:right w:val="single" w:sz="4" w:space="0" w:color="000000"/>
            </w:tcBorders>
          </w:tcPr>
          <w:p w:rsidR="007D0921" w:rsidRPr="007D0921" w:rsidRDefault="007D0921" w:rsidP="007B1FF5">
            <w:pPr>
              <w:rPr>
                <w:rFonts w:asciiTheme="minorHAnsi" w:hAnsiTheme="minorHAnsi"/>
                <w:b/>
                <w:sz w:val="22"/>
                <w:szCs w:val="22"/>
              </w:rPr>
            </w:pPr>
            <w:r w:rsidRPr="007D0921">
              <w:rPr>
                <w:rFonts w:asciiTheme="minorHAnsi" w:hAnsiTheme="minorHAnsi"/>
                <w:b/>
                <w:sz w:val="22"/>
                <w:szCs w:val="22"/>
              </w:rPr>
              <w:t>Your comments (see guidance above)</w:t>
            </w:r>
          </w:p>
        </w:tc>
      </w:tr>
      <w:tr w:rsidR="007D0921" w:rsidRPr="00773A81" w:rsidTr="007B1FF5">
        <w:trPr>
          <w:cantSplit/>
        </w:trPr>
        <w:tc>
          <w:tcPr>
            <w:tcW w:w="4536" w:type="dxa"/>
            <w:tcBorders>
              <w:top w:val="single" w:sz="4" w:space="0" w:color="000000"/>
              <w:left w:val="single" w:sz="4" w:space="0" w:color="000000"/>
              <w:bottom w:val="single" w:sz="4" w:space="0" w:color="000000"/>
              <w:right w:val="single" w:sz="4" w:space="0" w:color="000000"/>
            </w:tcBorders>
          </w:tcPr>
          <w:p w:rsidR="007D0921" w:rsidRPr="00390271" w:rsidRDefault="007D0921" w:rsidP="00390271">
            <w:pPr>
              <w:pStyle w:val="ListParagraph"/>
              <w:numPr>
                <w:ilvl w:val="0"/>
                <w:numId w:val="22"/>
              </w:numPr>
              <w:spacing w:before="60"/>
              <w:ind w:left="360"/>
              <w:rPr>
                <w:rFonts w:asciiTheme="minorHAnsi" w:hAnsiTheme="minorHAnsi" w:cs="Arial"/>
                <w:bCs/>
                <w:i/>
                <w:color w:val="00B050"/>
              </w:rPr>
            </w:pPr>
            <w:r w:rsidRPr="00390271">
              <w:rPr>
                <w:rFonts w:asciiTheme="minorHAnsi" w:hAnsiTheme="minorHAnsi"/>
                <w:bCs/>
                <w:i/>
                <w:color w:val="00B050"/>
              </w:rPr>
              <w:t>Breed Health &amp; Sustainability</w:t>
            </w:r>
          </w:p>
          <w:p w:rsidR="007D0921" w:rsidRPr="00390271" w:rsidRDefault="007D0921" w:rsidP="00390271">
            <w:pPr>
              <w:spacing w:after="120"/>
              <w:ind w:left="360"/>
              <w:rPr>
                <w:rFonts w:asciiTheme="minorHAnsi" w:hAnsiTheme="minorHAnsi"/>
                <w:bCs/>
                <w:sz w:val="22"/>
                <w:szCs w:val="22"/>
              </w:rPr>
            </w:pPr>
            <w:r w:rsidRPr="00390271">
              <w:rPr>
                <w:rFonts w:asciiTheme="minorHAnsi" w:hAnsiTheme="minorHAnsi"/>
                <w:bCs/>
                <w:sz w:val="22"/>
                <w:szCs w:val="22"/>
              </w:rPr>
              <w:t xml:space="preserve">We will recommend that sires do not produce more than two litters per year (including personal use). </w:t>
            </w:r>
            <w:r w:rsidRPr="00856749">
              <w:rPr>
                <w:rFonts w:asciiTheme="minorHAnsi" w:hAnsiTheme="minorHAnsi"/>
                <w:bCs/>
                <w:i/>
              </w:rPr>
              <w:t>This figure is based on written communication from Tom Lewis (KC Geneticist) and is based on the numbers of puppies that were born in 2015.</w:t>
            </w:r>
          </w:p>
          <w:p w:rsidR="007D0921" w:rsidRDefault="00390271" w:rsidP="00390271">
            <w:pPr>
              <w:spacing w:after="120"/>
              <w:ind w:left="360"/>
              <w:rPr>
                <w:rFonts w:asciiTheme="minorHAnsi" w:hAnsiTheme="minorHAnsi"/>
                <w:bCs/>
                <w:sz w:val="22"/>
                <w:szCs w:val="22"/>
              </w:rPr>
            </w:pPr>
            <w:r w:rsidRPr="00390271">
              <w:rPr>
                <w:rFonts w:asciiTheme="minorHAnsi" w:hAnsiTheme="minorHAnsi"/>
                <w:bCs/>
                <w:sz w:val="22"/>
                <w:szCs w:val="22"/>
              </w:rPr>
              <w:t>We will also look at ways of encouraging the use of other sires and less widely used lines.</w:t>
            </w:r>
          </w:p>
          <w:p w:rsidR="00856749" w:rsidRPr="00390271" w:rsidRDefault="00856749" w:rsidP="00390271">
            <w:pPr>
              <w:spacing w:after="120"/>
              <w:ind w:left="360"/>
              <w:rPr>
                <w:rFonts w:asciiTheme="minorHAnsi" w:hAnsiTheme="minorHAnsi"/>
                <w:bCs/>
                <w:sz w:val="22"/>
                <w:szCs w:val="22"/>
              </w:rPr>
            </w:pPr>
            <w:r w:rsidRPr="00390271">
              <w:rPr>
                <w:rFonts w:asciiTheme="minorHAnsi" w:hAnsiTheme="minorHAnsi"/>
                <w:bCs/>
                <w:sz w:val="22"/>
                <w:szCs w:val="22"/>
              </w:rPr>
              <w:t>We will promote the Kennel Club Mate Select service and provide supporting information to help breeders to make better use of Coefficients of Inbreeding (COIs). We will investigate the provision of a more complete database with the Kennel Club to enhance the information provided by Mate Select.</w:t>
            </w:r>
          </w:p>
        </w:tc>
        <w:tc>
          <w:tcPr>
            <w:tcW w:w="1560" w:type="dxa"/>
            <w:tcBorders>
              <w:top w:val="single" w:sz="4" w:space="0" w:color="000000"/>
              <w:left w:val="single" w:sz="4" w:space="0" w:color="000000"/>
              <w:bottom w:val="single" w:sz="4" w:space="0" w:color="000000"/>
              <w:right w:val="single" w:sz="4" w:space="0" w:color="000000"/>
            </w:tcBorders>
          </w:tcPr>
          <w:p w:rsidR="007D0921" w:rsidRPr="00AB40C9" w:rsidRDefault="007D0921" w:rsidP="007B1FF5">
            <w:pPr>
              <w:ind w:left="142" w:hanging="142"/>
              <w:rPr>
                <w:rFonts w:asciiTheme="minorHAnsi" w:hAnsiTheme="minorHAnsi"/>
                <w:sz w:val="22"/>
                <w:szCs w:val="22"/>
              </w:rPr>
            </w:pPr>
          </w:p>
        </w:tc>
        <w:tc>
          <w:tcPr>
            <w:tcW w:w="3543" w:type="dxa"/>
            <w:tcBorders>
              <w:top w:val="single" w:sz="4" w:space="0" w:color="000000"/>
              <w:left w:val="single" w:sz="4" w:space="0" w:color="000000"/>
              <w:bottom w:val="single" w:sz="4" w:space="0" w:color="000000"/>
              <w:right w:val="single" w:sz="4" w:space="0" w:color="000000"/>
            </w:tcBorders>
          </w:tcPr>
          <w:p w:rsidR="007D0921" w:rsidRPr="00AB40C9" w:rsidRDefault="007D0921" w:rsidP="007B1FF5">
            <w:pPr>
              <w:ind w:left="142" w:hanging="142"/>
              <w:rPr>
                <w:rFonts w:asciiTheme="minorHAnsi" w:hAnsiTheme="minorHAnsi"/>
                <w:sz w:val="22"/>
                <w:szCs w:val="22"/>
              </w:rPr>
            </w:pPr>
          </w:p>
        </w:tc>
      </w:tr>
      <w:tr w:rsidR="007D0921" w:rsidRPr="00773A81" w:rsidTr="007B1FF5">
        <w:trPr>
          <w:cantSplit/>
        </w:trPr>
        <w:tc>
          <w:tcPr>
            <w:tcW w:w="4536" w:type="dxa"/>
            <w:tcBorders>
              <w:top w:val="single" w:sz="4" w:space="0" w:color="000000"/>
              <w:left w:val="single" w:sz="4" w:space="0" w:color="000000"/>
              <w:bottom w:val="single" w:sz="4" w:space="0" w:color="000000"/>
              <w:right w:val="single" w:sz="4" w:space="0" w:color="000000"/>
            </w:tcBorders>
          </w:tcPr>
          <w:p w:rsidR="007D0921" w:rsidRPr="00390271" w:rsidRDefault="00390271" w:rsidP="00390271">
            <w:pPr>
              <w:pStyle w:val="ListParagraph"/>
              <w:numPr>
                <w:ilvl w:val="0"/>
                <w:numId w:val="22"/>
              </w:numPr>
              <w:spacing w:before="60"/>
              <w:ind w:left="360"/>
              <w:rPr>
                <w:rFonts w:asciiTheme="minorHAnsi" w:hAnsiTheme="minorHAnsi"/>
                <w:i/>
                <w:color w:val="0070C0"/>
              </w:rPr>
            </w:pPr>
            <w:r>
              <w:rPr>
                <w:rFonts w:asciiTheme="minorHAnsi" w:hAnsiTheme="minorHAnsi"/>
                <w:i/>
                <w:color w:val="0070C0"/>
              </w:rPr>
              <w:t>Breeders &amp; Breeding</w:t>
            </w:r>
          </w:p>
          <w:p w:rsidR="00390271" w:rsidRPr="00390271" w:rsidRDefault="00390271" w:rsidP="00390271">
            <w:pPr>
              <w:spacing w:after="120"/>
              <w:ind w:left="360"/>
              <w:rPr>
                <w:rFonts w:asciiTheme="minorHAnsi" w:hAnsiTheme="minorHAnsi"/>
                <w:bCs/>
                <w:sz w:val="22"/>
                <w:szCs w:val="22"/>
              </w:rPr>
            </w:pPr>
            <w:r w:rsidRPr="00390271">
              <w:rPr>
                <w:rFonts w:asciiTheme="minorHAnsi" w:hAnsiTheme="minorHAnsi"/>
                <w:bCs/>
                <w:sz w:val="22"/>
                <w:szCs w:val="22"/>
              </w:rPr>
              <w:t>We will investigate the processes available for sperm banking.</w:t>
            </w:r>
          </w:p>
          <w:p w:rsidR="00390271" w:rsidRPr="00390271" w:rsidRDefault="00390271" w:rsidP="00390271">
            <w:pPr>
              <w:spacing w:after="120"/>
              <w:ind w:left="360"/>
              <w:rPr>
                <w:rFonts w:asciiTheme="minorHAnsi" w:hAnsiTheme="minorHAnsi"/>
                <w:bCs/>
                <w:sz w:val="22"/>
                <w:szCs w:val="22"/>
              </w:rPr>
            </w:pPr>
            <w:r w:rsidRPr="00390271">
              <w:rPr>
                <w:rFonts w:asciiTheme="minorHAnsi" w:hAnsiTheme="minorHAnsi"/>
                <w:bCs/>
                <w:sz w:val="22"/>
                <w:szCs w:val="22"/>
              </w:rPr>
              <w:t>We will organise a Canine Reproduction Seminar.</w:t>
            </w:r>
          </w:p>
        </w:tc>
        <w:tc>
          <w:tcPr>
            <w:tcW w:w="1560" w:type="dxa"/>
            <w:tcBorders>
              <w:top w:val="single" w:sz="4" w:space="0" w:color="000000"/>
              <w:left w:val="single" w:sz="4" w:space="0" w:color="000000"/>
              <w:bottom w:val="single" w:sz="4" w:space="0" w:color="000000"/>
              <w:right w:val="single" w:sz="4" w:space="0" w:color="000000"/>
            </w:tcBorders>
          </w:tcPr>
          <w:p w:rsidR="007D0921" w:rsidRPr="00AB40C9" w:rsidRDefault="007D0921" w:rsidP="007B1FF5">
            <w:pPr>
              <w:ind w:left="142" w:hanging="142"/>
              <w:rPr>
                <w:rFonts w:asciiTheme="minorHAnsi" w:hAnsiTheme="minorHAnsi"/>
                <w:sz w:val="22"/>
                <w:szCs w:val="22"/>
              </w:rPr>
            </w:pPr>
          </w:p>
        </w:tc>
        <w:tc>
          <w:tcPr>
            <w:tcW w:w="3543" w:type="dxa"/>
            <w:tcBorders>
              <w:top w:val="single" w:sz="4" w:space="0" w:color="000000"/>
              <w:left w:val="single" w:sz="4" w:space="0" w:color="000000"/>
              <w:bottom w:val="single" w:sz="4" w:space="0" w:color="000000"/>
              <w:right w:val="single" w:sz="4" w:space="0" w:color="000000"/>
            </w:tcBorders>
          </w:tcPr>
          <w:p w:rsidR="007D0921" w:rsidRPr="00AB40C9" w:rsidRDefault="007D0921" w:rsidP="007B1FF5">
            <w:pPr>
              <w:ind w:left="142" w:hanging="142"/>
              <w:rPr>
                <w:rFonts w:asciiTheme="minorHAnsi" w:hAnsiTheme="minorHAnsi"/>
                <w:sz w:val="22"/>
                <w:szCs w:val="22"/>
              </w:rPr>
            </w:pPr>
          </w:p>
        </w:tc>
      </w:tr>
      <w:tr w:rsidR="007D0921" w:rsidRPr="00773A81" w:rsidTr="007B1FF5">
        <w:trPr>
          <w:cantSplit/>
        </w:trPr>
        <w:tc>
          <w:tcPr>
            <w:tcW w:w="4536" w:type="dxa"/>
            <w:tcBorders>
              <w:top w:val="single" w:sz="4" w:space="0" w:color="000000"/>
              <w:left w:val="single" w:sz="4" w:space="0" w:color="000000"/>
              <w:bottom w:val="single" w:sz="4" w:space="0" w:color="000000"/>
              <w:right w:val="single" w:sz="4" w:space="0" w:color="000000"/>
            </w:tcBorders>
          </w:tcPr>
          <w:p w:rsidR="007D0921" w:rsidRPr="00856749" w:rsidRDefault="00856749" w:rsidP="00390271">
            <w:pPr>
              <w:pStyle w:val="ListParagraph"/>
              <w:numPr>
                <w:ilvl w:val="0"/>
                <w:numId w:val="22"/>
              </w:numPr>
              <w:spacing w:before="60"/>
              <w:ind w:left="360"/>
              <w:rPr>
                <w:rFonts w:asciiTheme="minorHAnsi" w:hAnsiTheme="minorHAnsi"/>
                <w:i/>
                <w:color w:val="FF0000"/>
              </w:rPr>
            </w:pPr>
            <w:r w:rsidRPr="00856749">
              <w:rPr>
                <w:rFonts w:asciiTheme="minorHAnsi" w:hAnsiTheme="minorHAnsi"/>
                <w:i/>
                <w:color w:val="FF0000"/>
              </w:rPr>
              <w:t>Breed Promotion and Next Generation</w:t>
            </w:r>
          </w:p>
          <w:p w:rsidR="00390271" w:rsidRPr="00390271" w:rsidRDefault="00390271" w:rsidP="00390271">
            <w:pPr>
              <w:spacing w:after="120"/>
              <w:ind w:left="360"/>
              <w:rPr>
                <w:rFonts w:asciiTheme="minorHAnsi" w:hAnsiTheme="minorHAnsi"/>
                <w:bCs/>
                <w:sz w:val="22"/>
                <w:szCs w:val="22"/>
              </w:rPr>
            </w:pPr>
            <w:r w:rsidRPr="00390271">
              <w:rPr>
                <w:rFonts w:asciiTheme="minorHAnsi" w:hAnsiTheme="minorHAnsi"/>
                <w:bCs/>
                <w:sz w:val="22"/>
                <w:szCs w:val="22"/>
              </w:rPr>
              <w:t>We will develop a 'mentoring/buddy' scheme to support current owners/breeders and the next generation of owners/breeders.</w:t>
            </w:r>
          </w:p>
          <w:p w:rsidR="00390271" w:rsidRPr="00390271" w:rsidRDefault="00390271" w:rsidP="00390271">
            <w:pPr>
              <w:spacing w:after="120"/>
              <w:ind w:left="360"/>
              <w:rPr>
                <w:i/>
                <w:color w:val="7030A0"/>
              </w:rPr>
            </w:pPr>
            <w:r w:rsidRPr="00390271">
              <w:rPr>
                <w:rFonts w:asciiTheme="minorHAnsi" w:hAnsiTheme="minorHAnsi"/>
                <w:bCs/>
                <w:sz w:val="22"/>
                <w:szCs w:val="22"/>
              </w:rPr>
              <w:t>We will work to encourage new owners into the breed</w:t>
            </w:r>
            <w:r>
              <w:rPr>
                <w:bCs/>
              </w:rPr>
              <w:t>.</w:t>
            </w:r>
          </w:p>
        </w:tc>
        <w:tc>
          <w:tcPr>
            <w:tcW w:w="1560" w:type="dxa"/>
            <w:tcBorders>
              <w:top w:val="single" w:sz="4" w:space="0" w:color="000000"/>
              <w:left w:val="single" w:sz="4" w:space="0" w:color="000000"/>
              <w:bottom w:val="single" w:sz="4" w:space="0" w:color="000000"/>
              <w:right w:val="single" w:sz="4" w:space="0" w:color="000000"/>
            </w:tcBorders>
          </w:tcPr>
          <w:p w:rsidR="007D0921" w:rsidRPr="00AB40C9" w:rsidRDefault="007D0921" w:rsidP="007B1FF5">
            <w:pPr>
              <w:ind w:left="142" w:hanging="142"/>
              <w:rPr>
                <w:rFonts w:asciiTheme="minorHAnsi" w:hAnsiTheme="minorHAnsi"/>
                <w:sz w:val="22"/>
                <w:szCs w:val="22"/>
              </w:rPr>
            </w:pPr>
          </w:p>
        </w:tc>
        <w:tc>
          <w:tcPr>
            <w:tcW w:w="3543" w:type="dxa"/>
            <w:tcBorders>
              <w:top w:val="single" w:sz="4" w:space="0" w:color="000000"/>
              <w:left w:val="single" w:sz="4" w:space="0" w:color="000000"/>
              <w:bottom w:val="single" w:sz="4" w:space="0" w:color="000000"/>
              <w:right w:val="single" w:sz="4" w:space="0" w:color="000000"/>
            </w:tcBorders>
          </w:tcPr>
          <w:p w:rsidR="007D0921" w:rsidRPr="00AB40C9" w:rsidRDefault="007D0921" w:rsidP="007B1FF5">
            <w:pPr>
              <w:ind w:left="142" w:hanging="142"/>
              <w:rPr>
                <w:rFonts w:asciiTheme="minorHAnsi" w:hAnsiTheme="minorHAnsi"/>
                <w:sz w:val="22"/>
                <w:szCs w:val="22"/>
              </w:rPr>
            </w:pPr>
          </w:p>
        </w:tc>
      </w:tr>
      <w:tr w:rsidR="007D0921" w:rsidRPr="00773A81" w:rsidTr="007B1FF5">
        <w:trPr>
          <w:cantSplit/>
        </w:trPr>
        <w:tc>
          <w:tcPr>
            <w:tcW w:w="4536" w:type="dxa"/>
            <w:tcBorders>
              <w:top w:val="single" w:sz="4" w:space="0" w:color="000000"/>
              <w:left w:val="single" w:sz="4" w:space="0" w:color="000000"/>
              <w:bottom w:val="single" w:sz="4" w:space="0" w:color="000000"/>
              <w:right w:val="single" w:sz="4" w:space="0" w:color="000000"/>
            </w:tcBorders>
          </w:tcPr>
          <w:p w:rsidR="007D0921" w:rsidRPr="00856749" w:rsidRDefault="00856749" w:rsidP="00390271">
            <w:pPr>
              <w:pStyle w:val="ListParagraph"/>
              <w:numPr>
                <w:ilvl w:val="0"/>
                <w:numId w:val="22"/>
              </w:numPr>
              <w:spacing w:before="60"/>
              <w:ind w:left="360"/>
              <w:rPr>
                <w:rFonts w:asciiTheme="minorHAnsi" w:hAnsiTheme="minorHAnsi"/>
                <w:i/>
                <w:color w:val="7030A0"/>
              </w:rPr>
            </w:pPr>
            <w:r w:rsidRPr="00856749">
              <w:rPr>
                <w:rFonts w:asciiTheme="minorHAnsi" w:hAnsiTheme="minorHAnsi"/>
                <w:i/>
                <w:color w:val="7030A0"/>
              </w:rPr>
              <w:t>Breed Community Development</w:t>
            </w:r>
            <w:r>
              <w:rPr>
                <w:rFonts w:asciiTheme="minorHAnsi" w:hAnsiTheme="minorHAnsi"/>
                <w:i/>
                <w:color w:val="7030A0"/>
              </w:rPr>
              <w:t>/</w:t>
            </w:r>
            <w:r w:rsidRPr="00856749">
              <w:rPr>
                <w:rFonts w:asciiTheme="minorHAnsi" w:hAnsiTheme="minorHAnsi"/>
                <w:i/>
                <w:color w:val="0070C0"/>
              </w:rPr>
              <w:t>Breeders &amp; Breeding</w:t>
            </w:r>
          </w:p>
          <w:p w:rsidR="00390271" w:rsidRPr="00390271" w:rsidRDefault="00390271" w:rsidP="00390271">
            <w:pPr>
              <w:spacing w:after="120"/>
              <w:ind w:left="360"/>
              <w:rPr>
                <w:rFonts w:asciiTheme="minorHAnsi" w:hAnsiTheme="minorHAnsi"/>
                <w:bCs/>
                <w:sz w:val="22"/>
                <w:szCs w:val="22"/>
              </w:rPr>
            </w:pPr>
            <w:r w:rsidRPr="00390271">
              <w:rPr>
                <w:rFonts w:asciiTheme="minorHAnsi" w:hAnsiTheme="minorHAnsi"/>
                <w:bCs/>
                <w:sz w:val="22"/>
                <w:szCs w:val="22"/>
              </w:rPr>
              <w:t xml:space="preserve">We will introduce a communication framework with guidance for the exchange of health information between breeders/stud dog owners when planning </w:t>
            </w:r>
            <w:proofErr w:type="spellStart"/>
            <w:r w:rsidRPr="00390271">
              <w:rPr>
                <w:rFonts w:asciiTheme="minorHAnsi" w:hAnsiTheme="minorHAnsi"/>
                <w:bCs/>
                <w:sz w:val="22"/>
                <w:szCs w:val="22"/>
              </w:rPr>
              <w:t>matings</w:t>
            </w:r>
            <w:proofErr w:type="spellEnd"/>
            <w:r w:rsidRPr="00390271">
              <w:rPr>
                <w:rFonts w:asciiTheme="minorHAnsi" w:hAnsiTheme="minorHAnsi"/>
                <w:bCs/>
                <w:sz w:val="22"/>
                <w:szCs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D0921" w:rsidRPr="00AB40C9" w:rsidRDefault="007D0921" w:rsidP="007B1FF5">
            <w:pPr>
              <w:ind w:left="142" w:hanging="142"/>
              <w:rPr>
                <w:rFonts w:asciiTheme="minorHAnsi" w:hAnsiTheme="minorHAnsi"/>
                <w:sz w:val="22"/>
                <w:szCs w:val="22"/>
              </w:rPr>
            </w:pPr>
          </w:p>
        </w:tc>
        <w:tc>
          <w:tcPr>
            <w:tcW w:w="3543" w:type="dxa"/>
            <w:tcBorders>
              <w:top w:val="single" w:sz="4" w:space="0" w:color="000000"/>
              <w:left w:val="single" w:sz="4" w:space="0" w:color="000000"/>
              <w:bottom w:val="single" w:sz="4" w:space="0" w:color="000000"/>
              <w:right w:val="single" w:sz="4" w:space="0" w:color="000000"/>
            </w:tcBorders>
          </w:tcPr>
          <w:p w:rsidR="007D0921" w:rsidRPr="00AB40C9" w:rsidRDefault="007D0921" w:rsidP="007B1FF5">
            <w:pPr>
              <w:ind w:left="142" w:hanging="142"/>
              <w:rPr>
                <w:rFonts w:asciiTheme="minorHAnsi" w:hAnsiTheme="minorHAnsi"/>
                <w:sz w:val="22"/>
                <w:szCs w:val="22"/>
              </w:rPr>
            </w:pPr>
          </w:p>
        </w:tc>
      </w:tr>
      <w:tr w:rsidR="007D0921" w:rsidRPr="00773A81" w:rsidTr="007B1FF5">
        <w:trPr>
          <w:cantSplit/>
        </w:trPr>
        <w:tc>
          <w:tcPr>
            <w:tcW w:w="4536" w:type="dxa"/>
            <w:tcBorders>
              <w:top w:val="single" w:sz="4" w:space="0" w:color="000000"/>
              <w:left w:val="single" w:sz="4" w:space="0" w:color="000000"/>
              <w:bottom w:val="single" w:sz="4" w:space="0" w:color="000000"/>
              <w:right w:val="single" w:sz="4" w:space="0" w:color="000000"/>
            </w:tcBorders>
          </w:tcPr>
          <w:p w:rsidR="007D0921" w:rsidRPr="00390271" w:rsidRDefault="00390271" w:rsidP="00390271">
            <w:pPr>
              <w:pStyle w:val="ListParagraph"/>
              <w:numPr>
                <w:ilvl w:val="0"/>
                <w:numId w:val="22"/>
              </w:numPr>
              <w:spacing w:before="60"/>
              <w:ind w:left="360"/>
              <w:rPr>
                <w:rFonts w:asciiTheme="minorHAnsi" w:hAnsiTheme="minorHAnsi"/>
                <w:i/>
                <w:color w:val="984806"/>
              </w:rPr>
            </w:pPr>
            <w:r w:rsidRPr="00390271">
              <w:rPr>
                <w:rFonts w:asciiTheme="minorHAnsi" w:hAnsiTheme="minorHAnsi"/>
                <w:i/>
                <w:color w:val="984806"/>
              </w:rPr>
              <w:lastRenderedPageBreak/>
              <w:t>Breed Information resources</w:t>
            </w:r>
          </w:p>
          <w:p w:rsidR="00856749" w:rsidRDefault="00856749" w:rsidP="00390271">
            <w:pPr>
              <w:spacing w:after="120"/>
              <w:ind w:left="360"/>
              <w:rPr>
                <w:rFonts w:asciiTheme="minorHAnsi" w:hAnsiTheme="minorHAnsi"/>
                <w:bCs/>
                <w:sz w:val="22"/>
                <w:szCs w:val="22"/>
              </w:rPr>
            </w:pPr>
            <w:r w:rsidRPr="00390271">
              <w:rPr>
                <w:rFonts w:asciiTheme="minorHAnsi" w:hAnsiTheme="minorHAnsi"/>
                <w:bCs/>
                <w:sz w:val="22"/>
                <w:szCs w:val="22"/>
              </w:rPr>
              <w:t>We will aim to provide easy access to educational resources on a dedicated site.</w:t>
            </w:r>
          </w:p>
          <w:p w:rsidR="00390271" w:rsidRPr="00390271" w:rsidRDefault="00390271" w:rsidP="00856749">
            <w:pPr>
              <w:spacing w:after="120"/>
              <w:ind w:left="360"/>
              <w:rPr>
                <w:rFonts w:asciiTheme="minorHAnsi" w:hAnsiTheme="minorHAnsi"/>
                <w:bCs/>
                <w:sz w:val="22"/>
                <w:szCs w:val="22"/>
              </w:rPr>
            </w:pPr>
            <w:r w:rsidRPr="00390271">
              <w:rPr>
                <w:rFonts w:asciiTheme="minorHAnsi" w:hAnsiTheme="minorHAnsi"/>
                <w:bCs/>
                <w:sz w:val="22"/>
                <w:szCs w:val="22"/>
              </w:rPr>
              <w:t xml:space="preserve">We will continue to promote </w:t>
            </w:r>
            <w:proofErr w:type="spellStart"/>
            <w:r w:rsidRPr="00390271">
              <w:rPr>
                <w:rFonts w:asciiTheme="minorHAnsi" w:hAnsiTheme="minorHAnsi"/>
                <w:bCs/>
                <w:sz w:val="22"/>
                <w:szCs w:val="22"/>
              </w:rPr>
              <w:t>BeaCon</w:t>
            </w:r>
            <w:proofErr w:type="spellEnd"/>
            <w:r w:rsidRPr="00390271">
              <w:rPr>
                <w:rFonts w:asciiTheme="minorHAnsi" w:hAnsiTheme="minorHAnsi"/>
                <w:bCs/>
                <w:sz w:val="22"/>
                <w:szCs w:val="22"/>
              </w:rPr>
              <w:t xml:space="preserve"> and will investigate and agree modifications to make it more relevant to the UK Bearded Collie population.  We will encourage breeders to register their puppies with a follow up process supported by </w:t>
            </w:r>
            <w:proofErr w:type="spellStart"/>
            <w:r w:rsidRPr="00390271">
              <w:rPr>
                <w:rFonts w:asciiTheme="minorHAnsi" w:hAnsiTheme="minorHAnsi"/>
                <w:bCs/>
                <w:sz w:val="22"/>
                <w:szCs w:val="22"/>
              </w:rPr>
              <w:t>BeaCon</w:t>
            </w:r>
            <w:proofErr w:type="spellEnd"/>
            <w:r w:rsidRPr="00390271">
              <w:rPr>
                <w:rFonts w:asciiTheme="minorHAnsi" w:hAnsiTheme="minorHAnsi"/>
                <w:bCs/>
                <w:sz w:val="22"/>
                <w:szCs w:val="22"/>
              </w:rPr>
              <w:t xml:space="preserve">.  </w:t>
            </w:r>
          </w:p>
          <w:p w:rsidR="00390271" w:rsidRPr="00390271" w:rsidRDefault="00390271" w:rsidP="00390271">
            <w:pPr>
              <w:spacing w:after="120"/>
              <w:ind w:left="360"/>
              <w:rPr>
                <w:bCs/>
              </w:rPr>
            </w:pPr>
            <w:r w:rsidRPr="00390271">
              <w:rPr>
                <w:rFonts w:asciiTheme="minorHAnsi" w:hAnsiTheme="minorHAnsi"/>
                <w:bCs/>
                <w:sz w:val="22"/>
                <w:szCs w:val="22"/>
              </w:rPr>
              <w:t>We will promote and encourage the ongoing collection of health data.</w:t>
            </w:r>
          </w:p>
        </w:tc>
        <w:tc>
          <w:tcPr>
            <w:tcW w:w="1560" w:type="dxa"/>
            <w:tcBorders>
              <w:top w:val="single" w:sz="4" w:space="0" w:color="000000"/>
              <w:left w:val="single" w:sz="4" w:space="0" w:color="000000"/>
              <w:bottom w:val="single" w:sz="4" w:space="0" w:color="000000"/>
              <w:right w:val="single" w:sz="4" w:space="0" w:color="000000"/>
            </w:tcBorders>
          </w:tcPr>
          <w:p w:rsidR="007D0921" w:rsidRPr="00AB40C9" w:rsidRDefault="007D0921" w:rsidP="007B1FF5">
            <w:pPr>
              <w:ind w:left="142" w:hanging="142"/>
              <w:rPr>
                <w:rFonts w:asciiTheme="minorHAnsi" w:hAnsiTheme="minorHAnsi"/>
                <w:sz w:val="22"/>
                <w:szCs w:val="22"/>
              </w:rPr>
            </w:pPr>
          </w:p>
        </w:tc>
        <w:tc>
          <w:tcPr>
            <w:tcW w:w="3543" w:type="dxa"/>
            <w:tcBorders>
              <w:top w:val="single" w:sz="4" w:space="0" w:color="000000"/>
              <w:left w:val="single" w:sz="4" w:space="0" w:color="000000"/>
              <w:bottom w:val="single" w:sz="4" w:space="0" w:color="000000"/>
              <w:right w:val="single" w:sz="4" w:space="0" w:color="000000"/>
            </w:tcBorders>
          </w:tcPr>
          <w:p w:rsidR="007D0921" w:rsidRPr="00AB40C9" w:rsidRDefault="007D0921" w:rsidP="007B1FF5">
            <w:pPr>
              <w:ind w:left="142" w:hanging="142"/>
              <w:rPr>
                <w:rFonts w:asciiTheme="minorHAnsi" w:hAnsiTheme="minorHAnsi"/>
                <w:sz w:val="22"/>
                <w:szCs w:val="22"/>
              </w:rPr>
            </w:pPr>
          </w:p>
        </w:tc>
      </w:tr>
    </w:tbl>
    <w:p w:rsidR="00AF4B90" w:rsidRDefault="00AF4B90" w:rsidP="00743497">
      <w:pPr>
        <w:rPr>
          <w:rFonts w:asciiTheme="minorHAnsi" w:hAnsiTheme="minorHAnsi"/>
          <w:sz w:val="22"/>
          <w:szCs w:val="22"/>
        </w:rPr>
      </w:pPr>
    </w:p>
    <w:p w:rsidR="00C95447" w:rsidRDefault="00C95447" w:rsidP="00743497">
      <w:pPr>
        <w:rPr>
          <w:rFonts w:asciiTheme="minorHAnsi" w:hAnsiTheme="minorHAnsi"/>
          <w:sz w:val="22"/>
          <w:szCs w:val="22"/>
        </w:rPr>
      </w:pPr>
    </w:p>
    <w:p w:rsidR="00856749" w:rsidRDefault="00856749" w:rsidP="00856749">
      <w:pPr>
        <w:ind w:left="426"/>
        <w:rPr>
          <w:rFonts w:asciiTheme="minorHAnsi" w:eastAsia="SimSun" w:hAnsiTheme="minorHAnsi" w:cs="Lucida Sans Unicode"/>
          <w:sz w:val="22"/>
          <w:szCs w:val="22"/>
        </w:rPr>
      </w:pPr>
      <w:r w:rsidRPr="00AB40C9">
        <w:rPr>
          <w:rFonts w:asciiTheme="minorHAnsi" w:eastAsia="SimSun" w:hAnsiTheme="minorHAnsi" w:cs="Lucida Sans Unicode"/>
          <w:sz w:val="22"/>
          <w:szCs w:val="22"/>
        </w:rPr>
        <w:t xml:space="preserve">Has any action </w:t>
      </w:r>
      <w:r>
        <w:rPr>
          <w:rFonts w:asciiTheme="minorHAnsi" w:eastAsia="SimSun" w:hAnsiTheme="minorHAnsi" w:cs="Lucida Sans Unicode"/>
          <w:sz w:val="22"/>
          <w:szCs w:val="22"/>
        </w:rPr>
        <w:t xml:space="preserve">essential to meeting our strategic objectives </w:t>
      </w:r>
      <w:r w:rsidRPr="00AB40C9">
        <w:rPr>
          <w:rFonts w:asciiTheme="minorHAnsi" w:eastAsia="SimSun" w:hAnsiTheme="minorHAnsi" w:cs="Lucida Sans Unicode"/>
          <w:sz w:val="22"/>
          <w:szCs w:val="22"/>
        </w:rPr>
        <w:t>been overlooked?</w:t>
      </w:r>
      <w:r>
        <w:rPr>
          <w:rFonts w:asciiTheme="minorHAnsi" w:eastAsia="SimSun" w:hAnsiTheme="minorHAnsi" w:cs="Lucida Sans Unicode"/>
          <w:sz w:val="22"/>
          <w:szCs w:val="22"/>
        </w:rPr>
        <w:t xml:space="preserve"> Please give details </w:t>
      </w:r>
      <w:proofErr w:type="gramStart"/>
      <w:r w:rsidR="00C95447">
        <w:rPr>
          <w:rFonts w:asciiTheme="minorHAnsi" w:eastAsia="SimSun" w:hAnsiTheme="minorHAnsi" w:cs="Lucida Sans Unicode"/>
          <w:sz w:val="22"/>
          <w:szCs w:val="22"/>
        </w:rPr>
        <w:t xml:space="preserve">below </w:t>
      </w:r>
      <w:r>
        <w:rPr>
          <w:rFonts w:asciiTheme="minorHAnsi" w:eastAsia="SimSun" w:hAnsiTheme="minorHAnsi" w:cs="Lucida Sans Unicode"/>
          <w:sz w:val="22"/>
          <w:szCs w:val="22"/>
        </w:rPr>
        <w:t>:</w:t>
      </w:r>
      <w:proofErr w:type="gramEnd"/>
    </w:p>
    <w:p w:rsidR="00AF4B90" w:rsidRDefault="00AF4B90" w:rsidP="00743497">
      <w:pPr>
        <w:rPr>
          <w:rFonts w:asciiTheme="minorHAnsi" w:hAnsiTheme="minorHAnsi"/>
          <w:sz w:val="22"/>
          <w:szCs w:val="22"/>
        </w:rPr>
      </w:pPr>
    </w:p>
    <w:tbl>
      <w:tblPr>
        <w:tblW w:w="963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536"/>
        <w:gridCol w:w="1560"/>
        <w:gridCol w:w="3543"/>
      </w:tblGrid>
      <w:tr w:rsidR="00856749" w:rsidRPr="00C95447" w:rsidTr="007B1FF5">
        <w:trPr>
          <w:cantSplit/>
        </w:trPr>
        <w:tc>
          <w:tcPr>
            <w:tcW w:w="4536" w:type="dxa"/>
            <w:tcBorders>
              <w:top w:val="single" w:sz="4" w:space="0" w:color="000000"/>
              <w:left w:val="single" w:sz="4" w:space="0" w:color="000000"/>
              <w:bottom w:val="single" w:sz="4" w:space="0" w:color="000000"/>
              <w:right w:val="single" w:sz="4" w:space="0" w:color="000000"/>
            </w:tcBorders>
          </w:tcPr>
          <w:p w:rsidR="00856749" w:rsidRPr="00C95447" w:rsidRDefault="00856749" w:rsidP="007B1FF5">
            <w:pPr>
              <w:spacing w:after="120"/>
              <w:ind w:left="360"/>
              <w:rPr>
                <w:b/>
                <w:bCs/>
              </w:rPr>
            </w:pPr>
            <w:r w:rsidRPr="00C95447">
              <w:rPr>
                <w:rFonts w:asciiTheme="minorHAnsi" w:hAnsiTheme="minorHAnsi"/>
                <w:b/>
                <w:bCs/>
                <w:sz w:val="22"/>
                <w:szCs w:val="22"/>
              </w:rPr>
              <w:t>Action</w:t>
            </w:r>
          </w:p>
        </w:tc>
        <w:tc>
          <w:tcPr>
            <w:tcW w:w="1560" w:type="dxa"/>
            <w:tcBorders>
              <w:top w:val="single" w:sz="4" w:space="0" w:color="000000"/>
              <w:left w:val="single" w:sz="4" w:space="0" w:color="000000"/>
              <w:bottom w:val="single" w:sz="4" w:space="0" w:color="000000"/>
              <w:right w:val="single" w:sz="4" w:space="0" w:color="000000"/>
            </w:tcBorders>
          </w:tcPr>
          <w:p w:rsidR="00856749" w:rsidRPr="00C95447" w:rsidRDefault="00856749" w:rsidP="007B1FF5">
            <w:pPr>
              <w:ind w:left="142" w:hanging="142"/>
              <w:rPr>
                <w:rFonts w:asciiTheme="minorHAnsi" w:hAnsiTheme="minorHAnsi"/>
                <w:b/>
                <w:sz w:val="22"/>
                <w:szCs w:val="22"/>
              </w:rPr>
            </w:pPr>
            <w:r w:rsidRPr="00C95447">
              <w:rPr>
                <w:rFonts w:asciiTheme="minorHAnsi" w:hAnsiTheme="minorHAnsi"/>
                <w:b/>
                <w:sz w:val="22"/>
                <w:szCs w:val="22"/>
              </w:rPr>
              <w:t>Who should do this?</w:t>
            </w:r>
          </w:p>
        </w:tc>
        <w:tc>
          <w:tcPr>
            <w:tcW w:w="3543" w:type="dxa"/>
            <w:tcBorders>
              <w:top w:val="single" w:sz="4" w:space="0" w:color="000000"/>
              <w:left w:val="single" w:sz="4" w:space="0" w:color="000000"/>
              <w:bottom w:val="single" w:sz="4" w:space="0" w:color="000000"/>
              <w:right w:val="single" w:sz="4" w:space="0" w:color="000000"/>
            </w:tcBorders>
          </w:tcPr>
          <w:p w:rsidR="00856749" w:rsidRPr="00C95447" w:rsidRDefault="00856749" w:rsidP="007B1FF5">
            <w:pPr>
              <w:ind w:left="142" w:hanging="142"/>
              <w:rPr>
                <w:rFonts w:asciiTheme="minorHAnsi" w:hAnsiTheme="minorHAnsi"/>
                <w:b/>
                <w:sz w:val="22"/>
                <w:szCs w:val="22"/>
              </w:rPr>
            </w:pPr>
            <w:r w:rsidRPr="00C95447">
              <w:rPr>
                <w:rFonts w:asciiTheme="minorHAnsi" w:hAnsiTheme="minorHAnsi"/>
                <w:b/>
                <w:sz w:val="22"/>
                <w:szCs w:val="22"/>
              </w:rPr>
              <w:t xml:space="preserve">Which strategic objective does this </w:t>
            </w:r>
            <w:r w:rsidR="00C95447" w:rsidRPr="00C95447">
              <w:rPr>
                <w:rFonts w:asciiTheme="minorHAnsi" w:hAnsiTheme="minorHAnsi"/>
                <w:b/>
                <w:sz w:val="22"/>
                <w:szCs w:val="22"/>
              </w:rPr>
              <w:t xml:space="preserve">action </w:t>
            </w:r>
            <w:r w:rsidRPr="00C95447">
              <w:rPr>
                <w:rFonts w:asciiTheme="minorHAnsi" w:hAnsiTheme="minorHAnsi"/>
                <w:b/>
                <w:sz w:val="22"/>
                <w:szCs w:val="22"/>
              </w:rPr>
              <w:t>contribute to?</w:t>
            </w:r>
          </w:p>
        </w:tc>
      </w:tr>
      <w:tr w:rsidR="00856749" w:rsidRPr="00773A81" w:rsidTr="007B1FF5">
        <w:trPr>
          <w:cantSplit/>
        </w:trPr>
        <w:tc>
          <w:tcPr>
            <w:tcW w:w="4536" w:type="dxa"/>
            <w:tcBorders>
              <w:top w:val="single" w:sz="4" w:space="0" w:color="000000"/>
              <w:left w:val="single" w:sz="4" w:space="0" w:color="000000"/>
              <w:bottom w:val="single" w:sz="4" w:space="0" w:color="000000"/>
              <w:right w:val="single" w:sz="4" w:space="0" w:color="000000"/>
            </w:tcBorders>
          </w:tcPr>
          <w:p w:rsidR="00856749" w:rsidRDefault="00856749" w:rsidP="00C95447">
            <w:pPr>
              <w:spacing w:after="120"/>
              <w:rPr>
                <w:rFonts w:asciiTheme="minorHAnsi" w:hAnsiTheme="minorHAnsi"/>
                <w:bCs/>
                <w:sz w:val="22"/>
                <w:szCs w:val="22"/>
              </w:rPr>
            </w:pPr>
          </w:p>
          <w:p w:rsidR="00C95447" w:rsidRDefault="00C95447" w:rsidP="00C95447">
            <w:pPr>
              <w:spacing w:after="120"/>
              <w:rPr>
                <w:rFonts w:asciiTheme="minorHAnsi" w:hAnsiTheme="minorHAnsi"/>
                <w:bCs/>
                <w:sz w:val="22"/>
                <w:szCs w:val="22"/>
              </w:rPr>
            </w:pPr>
          </w:p>
          <w:p w:rsidR="00C95447" w:rsidRDefault="00C95447" w:rsidP="00C95447">
            <w:pPr>
              <w:spacing w:after="120"/>
              <w:rPr>
                <w:rFonts w:asciiTheme="minorHAnsi" w:hAnsiTheme="minorHAnsi"/>
                <w:bCs/>
                <w:sz w:val="22"/>
                <w:szCs w:val="22"/>
              </w:rPr>
            </w:pPr>
          </w:p>
          <w:p w:rsidR="00C95447" w:rsidRDefault="00C95447" w:rsidP="00C95447">
            <w:pPr>
              <w:spacing w:after="120"/>
              <w:rPr>
                <w:rFonts w:asciiTheme="minorHAnsi" w:hAnsiTheme="minorHAnsi"/>
                <w:bCs/>
                <w:sz w:val="22"/>
                <w:szCs w:val="22"/>
              </w:rPr>
            </w:pPr>
          </w:p>
          <w:p w:rsidR="00C95447" w:rsidRDefault="00C95447" w:rsidP="00C95447">
            <w:pPr>
              <w:spacing w:after="120"/>
              <w:rPr>
                <w:rFonts w:asciiTheme="minorHAnsi" w:hAnsiTheme="minorHAnsi"/>
                <w:bCs/>
                <w:sz w:val="22"/>
                <w:szCs w:val="22"/>
              </w:rPr>
            </w:pPr>
          </w:p>
          <w:p w:rsidR="00C95447" w:rsidRDefault="00C95447" w:rsidP="00C95447">
            <w:pPr>
              <w:spacing w:after="120"/>
              <w:rPr>
                <w:rFonts w:asciiTheme="minorHAnsi" w:hAnsiTheme="minorHAnsi"/>
                <w:bCs/>
                <w:sz w:val="22"/>
                <w:szCs w:val="22"/>
              </w:rPr>
            </w:pPr>
          </w:p>
          <w:p w:rsidR="00C95447" w:rsidRDefault="00C95447" w:rsidP="00C95447">
            <w:pPr>
              <w:spacing w:after="120"/>
              <w:rPr>
                <w:rFonts w:asciiTheme="minorHAnsi" w:hAnsiTheme="minorHAnsi"/>
                <w:bCs/>
                <w:sz w:val="22"/>
                <w:szCs w:val="22"/>
              </w:rPr>
            </w:pPr>
          </w:p>
          <w:p w:rsidR="00C95447" w:rsidRPr="00390271" w:rsidRDefault="00C95447" w:rsidP="00C95447">
            <w:pPr>
              <w:spacing w:after="120"/>
              <w:rPr>
                <w:rFonts w:asciiTheme="minorHAnsi" w:hAnsiTheme="minorHAnsi"/>
                <w:bCs/>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856749" w:rsidRPr="00AB40C9" w:rsidRDefault="00856749" w:rsidP="007B1FF5">
            <w:pPr>
              <w:ind w:left="142" w:hanging="142"/>
              <w:rPr>
                <w:rFonts w:asciiTheme="minorHAnsi" w:hAnsiTheme="minorHAnsi"/>
                <w:sz w:val="22"/>
                <w:szCs w:val="22"/>
              </w:rPr>
            </w:pPr>
          </w:p>
        </w:tc>
        <w:tc>
          <w:tcPr>
            <w:tcW w:w="3543" w:type="dxa"/>
            <w:tcBorders>
              <w:top w:val="single" w:sz="4" w:space="0" w:color="000000"/>
              <w:left w:val="single" w:sz="4" w:space="0" w:color="000000"/>
              <w:bottom w:val="single" w:sz="4" w:space="0" w:color="000000"/>
              <w:right w:val="single" w:sz="4" w:space="0" w:color="000000"/>
            </w:tcBorders>
          </w:tcPr>
          <w:p w:rsidR="00856749" w:rsidRPr="00AB40C9" w:rsidRDefault="00856749" w:rsidP="007B1FF5">
            <w:pPr>
              <w:ind w:left="142" w:hanging="142"/>
              <w:rPr>
                <w:rFonts w:asciiTheme="minorHAnsi" w:hAnsiTheme="minorHAnsi"/>
                <w:sz w:val="22"/>
                <w:szCs w:val="22"/>
              </w:rPr>
            </w:pPr>
          </w:p>
        </w:tc>
      </w:tr>
    </w:tbl>
    <w:p w:rsidR="00856749" w:rsidRDefault="00856749" w:rsidP="00743497">
      <w:pPr>
        <w:rPr>
          <w:rFonts w:asciiTheme="minorHAnsi" w:hAnsiTheme="minorHAnsi"/>
          <w:sz w:val="22"/>
          <w:szCs w:val="22"/>
        </w:rPr>
      </w:pPr>
    </w:p>
    <w:p w:rsidR="007E54CF" w:rsidRPr="00E45BA7" w:rsidRDefault="007E54CF" w:rsidP="007E54CF">
      <w:pPr>
        <w:pStyle w:val="Heading2"/>
        <w:rPr>
          <w:rFonts w:ascii="Calibri" w:hAnsi="Calibri" w:cs="Calibri"/>
        </w:rPr>
      </w:pPr>
      <w:r>
        <w:rPr>
          <w:rFonts w:ascii="Calibri" w:hAnsi="Calibri" w:cs="Calibri"/>
        </w:rPr>
        <w:t>ANY OTHER</w:t>
      </w:r>
      <w:r w:rsidRPr="00E45BA7">
        <w:rPr>
          <w:rFonts w:ascii="Calibri" w:hAnsi="Calibri" w:cs="Calibri"/>
        </w:rPr>
        <w:t xml:space="preserve"> </w:t>
      </w:r>
      <w:r>
        <w:rPr>
          <w:rFonts w:ascii="Calibri" w:hAnsi="Calibri" w:cs="Calibri"/>
        </w:rPr>
        <w:t xml:space="preserve">COMMENTS </w:t>
      </w:r>
    </w:p>
    <w:p w:rsidR="00331D06" w:rsidRDefault="005446DC" w:rsidP="00331D06">
      <w:pPr>
        <w:tabs>
          <w:tab w:val="left" w:pos="567"/>
        </w:tabs>
        <w:ind w:left="567" w:hanging="567"/>
        <w:rPr>
          <w:rFonts w:asciiTheme="minorHAnsi" w:eastAsia="SimSun" w:hAnsiTheme="minorHAnsi" w:cs="Lucida Sans Unicode"/>
          <w:sz w:val="22"/>
          <w:szCs w:val="22"/>
        </w:rPr>
      </w:pPr>
      <w:r>
        <w:rPr>
          <w:rFonts w:asciiTheme="minorHAnsi" w:eastAsia="SimSun" w:hAnsiTheme="minorHAnsi" w:cs="Lucida Sans Unicode"/>
          <w:noProof/>
          <w:sz w:val="22"/>
          <w:szCs w:val="22"/>
          <w:lang w:eastAsia="en-GB"/>
        </w:rPr>
        <w:pict>
          <v:shape id="_x0000_s1032" type="#_x0000_t202" style="position:absolute;left:0;text-align:left;margin-left:19.4pt;margin-top:1.6pt;width:486.75pt;height:165pt;z-index:251663360">
            <v:textbox>
              <w:txbxContent>
                <w:p w:rsidR="00F10855" w:rsidRDefault="00F10855" w:rsidP="00F10855">
                  <w:pPr>
                    <w:rPr>
                      <w:rFonts w:asciiTheme="minorHAnsi" w:hAnsiTheme="minorHAnsi"/>
                      <w:sz w:val="22"/>
                      <w:szCs w:val="22"/>
                    </w:rPr>
                  </w:pPr>
                  <w:r>
                    <w:rPr>
                      <w:rFonts w:asciiTheme="minorHAnsi" w:hAnsiTheme="minorHAnsi"/>
                      <w:sz w:val="22"/>
                      <w:szCs w:val="22"/>
                    </w:rPr>
                    <w:t xml:space="preserve">If there is anything else you think we should take into account in preparing the Breed Strategy, please add it below (or write it on a new page, and return it with your completed form).  </w:t>
                  </w:r>
                </w:p>
                <w:p w:rsidR="00F10855" w:rsidRDefault="00F10855"/>
              </w:txbxContent>
            </v:textbox>
          </v:shape>
        </w:pict>
      </w:r>
    </w:p>
    <w:p w:rsidR="00F10855" w:rsidRDefault="00F10855" w:rsidP="00331D06">
      <w:pPr>
        <w:tabs>
          <w:tab w:val="left" w:pos="567"/>
        </w:tabs>
        <w:ind w:left="567" w:hanging="567"/>
        <w:rPr>
          <w:rFonts w:asciiTheme="minorHAnsi" w:eastAsia="SimSun" w:hAnsiTheme="minorHAnsi" w:cs="Lucida Sans Unicode"/>
          <w:sz w:val="22"/>
          <w:szCs w:val="22"/>
        </w:rPr>
      </w:pPr>
    </w:p>
    <w:p w:rsidR="007E54CF" w:rsidRDefault="007E54CF" w:rsidP="00331D06">
      <w:pPr>
        <w:tabs>
          <w:tab w:val="left" w:pos="567"/>
        </w:tabs>
        <w:ind w:left="567" w:hanging="567"/>
        <w:rPr>
          <w:rFonts w:asciiTheme="minorHAnsi" w:eastAsia="SimSun" w:hAnsiTheme="minorHAnsi" w:cs="Lucida Sans Unicode"/>
          <w:sz w:val="22"/>
          <w:szCs w:val="22"/>
        </w:rPr>
      </w:pPr>
    </w:p>
    <w:p w:rsidR="007E54CF" w:rsidRDefault="007E54CF" w:rsidP="00331D06">
      <w:pPr>
        <w:tabs>
          <w:tab w:val="left" w:pos="567"/>
        </w:tabs>
        <w:ind w:left="567" w:hanging="567"/>
        <w:rPr>
          <w:rFonts w:asciiTheme="minorHAnsi" w:eastAsia="SimSun" w:hAnsiTheme="minorHAnsi" w:cs="Lucida Sans Unicode"/>
          <w:sz w:val="22"/>
          <w:szCs w:val="22"/>
        </w:rPr>
      </w:pPr>
    </w:p>
    <w:p w:rsidR="007E54CF" w:rsidRDefault="007E54CF" w:rsidP="00331D06">
      <w:pPr>
        <w:tabs>
          <w:tab w:val="left" w:pos="567"/>
        </w:tabs>
        <w:ind w:left="567" w:hanging="567"/>
        <w:rPr>
          <w:rFonts w:asciiTheme="minorHAnsi" w:eastAsia="SimSun" w:hAnsiTheme="minorHAnsi" w:cs="Lucida Sans Unicode"/>
          <w:sz w:val="22"/>
          <w:szCs w:val="22"/>
        </w:rPr>
      </w:pPr>
    </w:p>
    <w:p w:rsidR="007E54CF" w:rsidRDefault="007E54CF" w:rsidP="00331D06">
      <w:pPr>
        <w:tabs>
          <w:tab w:val="left" w:pos="567"/>
        </w:tabs>
        <w:ind w:left="567" w:hanging="567"/>
        <w:rPr>
          <w:rFonts w:asciiTheme="minorHAnsi" w:eastAsia="SimSun" w:hAnsiTheme="minorHAnsi" w:cs="Lucida Sans Unicode"/>
          <w:sz w:val="22"/>
          <w:szCs w:val="22"/>
        </w:rPr>
      </w:pPr>
    </w:p>
    <w:p w:rsidR="007E54CF" w:rsidRDefault="007E54CF" w:rsidP="00331D06">
      <w:pPr>
        <w:tabs>
          <w:tab w:val="left" w:pos="567"/>
        </w:tabs>
        <w:ind w:left="567" w:hanging="567"/>
        <w:rPr>
          <w:rFonts w:asciiTheme="minorHAnsi" w:eastAsia="SimSun" w:hAnsiTheme="minorHAnsi" w:cs="Lucida Sans Unicode"/>
          <w:sz w:val="22"/>
          <w:szCs w:val="22"/>
        </w:rPr>
      </w:pPr>
    </w:p>
    <w:p w:rsidR="00F10855" w:rsidRDefault="00F10855" w:rsidP="00331D06">
      <w:pPr>
        <w:tabs>
          <w:tab w:val="left" w:pos="567"/>
        </w:tabs>
        <w:ind w:left="567" w:hanging="567"/>
        <w:rPr>
          <w:rFonts w:asciiTheme="minorHAnsi" w:eastAsia="SimSun" w:hAnsiTheme="minorHAnsi" w:cs="Lucida Sans Unicode"/>
          <w:sz w:val="22"/>
          <w:szCs w:val="22"/>
        </w:rPr>
      </w:pPr>
    </w:p>
    <w:p w:rsidR="00F10855" w:rsidRDefault="00F10855" w:rsidP="00331D06">
      <w:pPr>
        <w:tabs>
          <w:tab w:val="left" w:pos="567"/>
        </w:tabs>
        <w:ind w:left="567" w:hanging="567"/>
        <w:rPr>
          <w:rFonts w:asciiTheme="minorHAnsi" w:eastAsia="SimSun" w:hAnsiTheme="minorHAnsi" w:cs="Lucida Sans Unicode"/>
          <w:sz w:val="22"/>
          <w:szCs w:val="22"/>
        </w:rPr>
      </w:pPr>
    </w:p>
    <w:p w:rsidR="00F10855" w:rsidRDefault="00F10855" w:rsidP="00331D06">
      <w:pPr>
        <w:tabs>
          <w:tab w:val="left" w:pos="567"/>
        </w:tabs>
        <w:ind w:left="567" w:hanging="567"/>
        <w:rPr>
          <w:rFonts w:asciiTheme="minorHAnsi" w:eastAsia="SimSun" w:hAnsiTheme="minorHAnsi" w:cs="Lucida Sans Unicode"/>
          <w:sz w:val="22"/>
          <w:szCs w:val="22"/>
        </w:rPr>
      </w:pPr>
    </w:p>
    <w:p w:rsidR="00F10855" w:rsidRDefault="00F10855" w:rsidP="00331D06">
      <w:pPr>
        <w:tabs>
          <w:tab w:val="left" w:pos="567"/>
        </w:tabs>
        <w:ind w:left="567" w:hanging="567"/>
        <w:rPr>
          <w:rFonts w:asciiTheme="minorHAnsi" w:eastAsia="SimSun" w:hAnsiTheme="minorHAnsi" w:cs="Lucida Sans Unicode"/>
          <w:sz w:val="22"/>
          <w:szCs w:val="22"/>
        </w:rPr>
      </w:pPr>
    </w:p>
    <w:p w:rsidR="00F10855" w:rsidRDefault="00F10855" w:rsidP="00331D06">
      <w:pPr>
        <w:tabs>
          <w:tab w:val="left" w:pos="567"/>
        </w:tabs>
        <w:ind w:left="567" w:hanging="567"/>
        <w:rPr>
          <w:rFonts w:asciiTheme="minorHAnsi" w:eastAsia="SimSun" w:hAnsiTheme="minorHAnsi" w:cs="Lucida Sans Unicode"/>
          <w:sz w:val="22"/>
          <w:szCs w:val="22"/>
        </w:rPr>
      </w:pPr>
    </w:p>
    <w:p w:rsidR="0086387A" w:rsidRPr="00AB40C9" w:rsidRDefault="0086387A" w:rsidP="00331D06">
      <w:pPr>
        <w:tabs>
          <w:tab w:val="left" w:pos="567"/>
        </w:tabs>
        <w:ind w:left="567" w:hanging="567"/>
        <w:rPr>
          <w:rFonts w:asciiTheme="minorHAnsi" w:eastAsia="SimSun" w:hAnsiTheme="minorHAnsi" w:cs="Lucida Sans Unicode"/>
          <w:sz w:val="22"/>
          <w:szCs w:val="22"/>
        </w:rPr>
      </w:pPr>
    </w:p>
    <w:p w:rsidR="00331D06" w:rsidRPr="00E45BA7" w:rsidRDefault="00331D06" w:rsidP="00331D06">
      <w:pPr>
        <w:pStyle w:val="Heading2"/>
        <w:jc w:val="center"/>
        <w:rPr>
          <w:rFonts w:ascii="Calibri" w:hAnsi="Calibri" w:cs="Calibri"/>
          <w:color w:val="325886"/>
          <w:sz w:val="22"/>
          <w:szCs w:val="22"/>
          <w:u w:val="single"/>
        </w:rPr>
      </w:pPr>
      <w:r w:rsidRPr="00E45BA7">
        <w:rPr>
          <w:rFonts w:ascii="Calibri" w:hAnsi="Calibri" w:cs="Calibri"/>
          <w:color w:val="325886"/>
          <w:sz w:val="22"/>
          <w:szCs w:val="22"/>
          <w:u w:val="single"/>
        </w:rPr>
        <w:t xml:space="preserve">Please </w:t>
      </w:r>
      <w:r w:rsidR="00AB40C9">
        <w:rPr>
          <w:rFonts w:ascii="Calibri" w:hAnsi="Calibri" w:cs="Calibri"/>
          <w:color w:val="325886"/>
          <w:sz w:val="22"/>
          <w:szCs w:val="22"/>
          <w:u w:val="single"/>
        </w:rPr>
        <w:t>send</w:t>
      </w:r>
      <w:r w:rsidRPr="00E45BA7">
        <w:rPr>
          <w:rFonts w:ascii="Calibri" w:hAnsi="Calibri" w:cs="Calibri"/>
          <w:color w:val="325886"/>
          <w:sz w:val="22"/>
          <w:szCs w:val="22"/>
          <w:u w:val="single"/>
        </w:rPr>
        <w:t xml:space="preserve"> your completed form to:</w:t>
      </w:r>
    </w:p>
    <w:p w:rsidR="00331D06" w:rsidRPr="00E45BA7" w:rsidRDefault="00331D06" w:rsidP="00331D06">
      <w:pPr>
        <w:pStyle w:val="Heading2"/>
        <w:spacing w:before="0"/>
        <w:jc w:val="center"/>
        <w:rPr>
          <w:rFonts w:ascii="Calibri" w:hAnsi="Calibri" w:cs="Calibri"/>
          <w:color w:val="325886"/>
          <w:sz w:val="22"/>
          <w:szCs w:val="22"/>
        </w:rPr>
      </w:pPr>
      <w:r w:rsidRPr="00E45BA7">
        <w:rPr>
          <w:rFonts w:ascii="Calibri" w:hAnsi="Calibri" w:cs="Calibri"/>
          <w:color w:val="325886"/>
          <w:sz w:val="22"/>
          <w:szCs w:val="22"/>
        </w:rPr>
        <w:t xml:space="preserve">Yvonne Fox, Secretary - JBLC, Peters Bank Cottage, </w:t>
      </w:r>
      <w:proofErr w:type="spellStart"/>
      <w:r w:rsidRPr="00E45BA7">
        <w:rPr>
          <w:rFonts w:ascii="Calibri" w:hAnsi="Calibri" w:cs="Calibri"/>
          <w:color w:val="325886"/>
          <w:sz w:val="22"/>
          <w:szCs w:val="22"/>
        </w:rPr>
        <w:t>Harperley</w:t>
      </w:r>
      <w:proofErr w:type="spellEnd"/>
      <w:r w:rsidRPr="00E45BA7">
        <w:rPr>
          <w:rFonts w:ascii="Calibri" w:hAnsi="Calibri" w:cs="Calibri"/>
          <w:color w:val="325886"/>
          <w:sz w:val="22"/>
          <w:szCs w:val="22"/>
        </w:rPr>
        <w:t>, Stanley, Co Durham, DH9 9TY</w:t>
      </w:r>
    </w:p>
    <w:p w:rsidR="00331D06" w:rsidRPr="00E45BA7" w:rsidRDefault="00331D06" w:rsidP="00331D06">
      <w:pPr>
        <w:pStyle w:val="Heading2"/>
        <w:spacing w:before="0"/>
        <w:jc w:val="center"/>
        <w:rPr>
          <w:rFonts w:ascii="Calibri" w:hAnsi="Calibri" w:cs="Calibri"/>
          <w:color w:val="325886"/>
          <w:sz w:val="22"/>
          <w:szCs w:val="22"/>
        </w:rPr>
      </w:pPr>
      <w:r w:rsidRPr="00E45BA7">
        <w:rPr>
          <w:rFonts w:ascii="Calibri" w:hAnsi="Calibri" w:cs="Calibri"/>
          <w:color w:val="325886"/>
          <w:sz w:val="22"/>
          <w:szCs w:val="22"/>
        </w:rPr>
        <w:t>Email:  Y.Fox@bushbladesbeardies.co.uk</w:t>
      </w:r>
    </w:p>
    <w:p w:rsidR="00331D06" w:rsidRDefault="00331D06" w:rsidP="00331D06"/>
    <w:p w:rsidR="00331D06" w:rsidRPr="00372095" w:rsidRDefault="00331D06" w:rsidP="00331D06">
      <w:pPr>
        <w:jc w:val="center"/>
        <w:rPr>
          <w:rFonts w:ascii="Cambria" w:hAnsi="Cambria"/>
          <w:b/>
          <w:color w:val="17365D"/>
          <w:spacing w:val="5"/>
          <w:kern w:val="28"/>
          <w:sz w:val="32"/>
          <w:szCs w:val="32"/>
          <w:lang w:val="en-US"/>
        </w:rPr>
      </w:pPr>
      <w:r w:rsidRPr="00372095">
        <w:rPr>
          <w:rFonts w:ascii="Cambria" w:hAnsi="Cambria"/>
          <w:b/>
          <w:color w:val="17365D"/>
          <w:spacing w:val="5"/>
          <w:kern w:val="28"/>
          <w:sz w:val="32"/>
          <w:szCs w:val="32"/>
          <w:lang w:val="en-US"/>
        </w:rPr>
        <w:t xml:space="preserve">Thank you for </w:t>
      </w:r>
      <w:r>
        <w:rPr>
          <w:rFonts w:ascii="Cambria" w:hAnsi="Cambria"/>
          <w:b/>
          <w:color w:val="17365D"/>
          <w:spacing w:val="5"/>
          <w:kern w:val="28"/>
          <w:sz w:val="32"/>
          <w:szCs w:val="32"/>
          <w:lang w:val="en-US"/>
        </w:rPr>
        <w:t xml:space="preserve">your </w:t>
      </w:r>
      <w:r w:rsidRPr="00372095">
        <w:rPr>
          <w:rFonts w:ascii="Cambria" w:hAnsi="Cambria"/>
          <w:b/>
          <w:color w:val="17365D"/>
          <w:spacing w:val="5"/>
          <w:kern w:val="28"/>
          <w:sz w:val="32"/>
          <w:szCs w:val="32"/>
          <w:lang w:val="en-US"/>
        </w:rPr>
        <w:t>contributi</w:t>
      </w:r>
      <w:r>
        <w:rPr>
          <w:rFonts w:ascii="Cambria" w:hAnsi="Cambria"/>
          <w:b/>
          <w:color w:val="17365D"/>
          <w:spacing w:val="5"/>
          <w:kern w:val="28"/>
          <w:sz w:val="32"/>
          <w:szCs w:val="32"/>
          <w:lang w:val="en-US"/>
        </w:rPr>
        <w:t>on</w:t>
      </w:r>
    </w:p>
    <w:p w:rsidR="00331D06" w:rsidRDefault="00331D06" w:rsidP="00331D06">
      <w:pPr>
        <w:jc w:val="center"/>
        <w:rPr>
          <w:rFonts w:ascii="Cambria" w:hAnsi="Cambria"/>
          <w:b/>
          <w:color w:val="17365D"/>
          <w:spacing w:val="5"/>
          <w:kern w:val="28"/>
          <w:sz w:val="24"/>
          <w:szCs w:val="24"/>
          <w:lang w:val="en-US"/>
        </w:rPr>
      </w:pPr>
    </w:p>
    <w:p w:rsidR="00331D06" w:rsidRDefault="00331D06" w:rsidP="00331D06">
      <w:pPr>
        <w:jc w:val="center"/>
        <w:rPr>
          <w:rFonts w:ascii="Cambria" w:hAnsi="Cambria"/>
          <w:b/>
          <w:color w:val="17365D"/>
          <w:spacing w:val="5"/>
          <w:kern w:val="28"/>
          <w:sz w:val="24"/>
          <w:szCs w:val="24"/>
          <w:lang w:val="en-US"/>
        </w:rPr>
      </w:pPr>
    </w:p>
    <w:p w:rsidR="00331D06" w:rsidRDefault="00331D06" w:rsidP="00331D06">
      <w:pPr>
        <w:jc w:val="center"/>
        <w:rPr>
          <w:rFonts w:ascii="Cambria" w:hAnsi="Cambria"/>
          <w:b/>
          <w:color w:val="17365D"/>
          <w:spacing w:val="5"/>
          <w:kern w:val="28"/>
          <w:sz w:val="24"/>
          <w:szCs w:val="24"/>
          <w:lang w:val="en-US"/>
        </w:rPr>
      </w:pPr>
      <w:r>
        <w:rPr>
          <w:rFonts w:ascii="Cambria" w:hAnsi="Cambria"/>
          <w:b/>
          <w:color w:val="17365D"/>
          <w:spacing w:val="5"/>
          <w:kern w:val="28"/>
          <w:sz w:val="24"/>
          <w:szCs w:val="24"/>
          <w:lang w:val="en-US"/>
        </w:rPr>
        <w:t>Please add your name</w:t>
      </w:r>
      <w:proofErr w:type="gramStart"/>
      <w:r>
        <w:rPr>
          <w:rFonts w:ascii="Cambria" w:hAnsi="Cambria"/>
          <w:b/>
          <w:color w:val="17365D"/>
          <w:spacing w:val="5"/>
          <w:kern w:val="28"/>
          <w:sz w:val="24"/>
          <w:szCs w:val="24"/>
          <w:lang w:val="en-US"/>
        </w:rPr>
        <w:t>:…………………………………………………..……………………..............</w:t>
      </w:r>
      <w:proofErr w:type="gramEnd"/>
    </w:p>
    <w:p w:rsidR="00331D06" w:rsidRDefault="00331D06" w:rsidP="00331D06">
      <w:pPr>
        <w:jc w:val="center"/>
        <w:rPr>
          <w:rFonts w:ascii="Cambria" w:hAnsi="Cambria"/>
          <w:b/>
          <w:color w:val="17365D"/>
          <w:spacing w:val="5"/>
          <w:kern w:val="28"/>
          <w:sz w:val="24"/>
          <w:szCs w:val="24"/>
          <w:lang w:val="en-US"/>
        </w:rPr>
      </w:pPr>
    </w:p>
    <w:sectPr w:rsidR="00331D06" w:rsidSect="00BC332B">
      <w:pgSz w:w="11906" w:h="16838"/>
      <w:pgMar w:top="680" w:right="947" w:bottom="170" w:left="94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3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21280"/>
    <w:multiLevelType w:val="hybridMultilevel"/>
    <w:tmpl w:val="C250F4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2B44004D"/>
    <w:multiLevelType w:val="hybridMultilevel"/>
    <w:tmpl w:val="4ABEB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1A67755"/>
    <w:multiLevelType w:val="hybridMultilevel"/>
    <w:tmpl w:val="8842B8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2814B2A"/>
    <w:multiLevelType w:val="hybridMultilevel"/>
    <w:tmpl w:val="B86450F6"/>
    <w:lvl w:ilvl="0" w:tplc="CF300A0A">
      <w:start w:val="1"/>
      <w:numFmt w:val="decimal"/>
      <w:lvlText w:val="%1."/>
      <w:lvlJc w:val="left"/>
      <w:pPr>
        <w:ind w:left="1494" w:hanging="360"/>
      </w:pPr>
      <w:rPr>
        <w:rFonts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B586A04"/>
    <w:multiLevelType w:val="hybridMultilevel"/>
    <w:tmpl w:val="FBD83E9E"/>
    <w:lvl w:ilvl="0" w:tplc="3DBA9B72">
      <w:start w:val="1"/>
      <w:numFmt w:val="decimal"/>
      <w:lvlText w:val="%1"/>
      <w:lvlJc w:val="left"/>
      <w:pPr>
        <w:ind w:left="780" w:hanging="420"/>
      </w:pPr>
      <w:rPr>
        <w:rFonts w:hint="default"/>
        <w:b/>
        <w:color w:val="4F81B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CFD6BDC"/>
    <w:multiLevelType w:val="hybridMultilevel"/>
    <w:tmpl w:val="3412DF3A"/>
    <w:lvl w:ilvl="0" w:tplc="5112AE42">
      <w:start w:val="1"/>
      <w:numFmt w:val="decimal"/>
      <w:lvlText w:val="%1."/>
      <w:lvlJc w:val="left"/>
      <w:pPr>
        <w:ind w:left="1494" w:hanging="360"/>
      </w:pPr>
      <w:rPr>
        <w:rFonts w:cs="Times New Roman" w:hint="default"/>
        <w:color w:val="auto"/>
      </w:rPr>
    </w:lvl>
    <w:lvl w:ilvl="1" w:tplc="08090019" w:tentative="1">
      <w:start w:val="1"/>
      <w:numFmt w:val="lowerLetter"/>
      <w:lvlText w:val="%2."/>
      <w:lvlJc w:val="left"/>
      <w:pPr>
        <w:ind w:left="2214" w:hanging="360"/>
      </w:pPr>
      <w:rPr>
        <w:rFonts w:cs="Times New Roman"/>
      </w:rPr>
    </w:lvl>
    <w:lvl w:ilvl="2" w:tplc="0809001B" w:tentative="1">
      <w:start w:val="1"/>
      <w:numFmt w:val="lowerRoman"/>
      <w:lvlText w:val="%3."/>
      <w:lvlJc w:val="right"/>
      <w:pPr>
        <w:ind w:left="2934" w:hanging="180"/>
      </w:pPr>
      <w:rPr>
        <w:rFonts w:cs="Times New Roman"/>
      </w:rPr>
    </w:lvl>
    <w:lvl w:ilvl="3" w:tplc="0809000F" w:tentative="1">
      <w:start w:val="1"/>
      <w:numFmt w:val="decimal"/>
      <w:lvlText w:val="%4."/>
      <w:lvlJc w:val="left"/>
      <w:pPr>
        <w:ind w:left="3654" w:hanging="360"/>
      </w:pPr>
      <w:rPr>
        <w:rFonts w:cs="Times New Roman"/>
      </w:rPr>
    </w:lvl>
    <w:lvl w:ilvl="4" w:tplc="08090019" w:tentative="1">
      <w:start w:val="1"/>
      <w:numFmt w:val="lowerLetter"/>
      <w:lvlText w:val="%5."/>
      <w:lvlJc w:val="left"/>
      <w:pPr>
        <w:ind w:left="4374" w:hanging="360"/>
      </w:pPr>
      <w:rPr>
        <w:rFonts w:cs="Times New Roman"/>
      </w:rPr>
    </w:lvl>
    <w:lvl w:ilvl="5" w:tplc="0809001B" w:tentative="1">
      <w:start w:val="1"/>
      <w:numFmt w:val="lowerRoman"/>
      <w:lvlText w:val="%6."/>
      <w:lvlJc w:val="right"/>
      <w:pPr>
        <w:ind w:left="5094" w:hanging="180"/>
      </w:pPr>
      <w:rPr>
        <w:rFonts w:cs="Times New Roman"/>
      </w:rPr>
    </w:lvl>
    <w:lvl w:ilvl="6" w:tplc="0809000F" w:tentative="1">
      <w:start w:val="1"/>
      <w:numFmt w:val="decimal"/>
      <w:lvlText w:val="%7."/>
      <w:lvlJc w:val="left"/>
      <w:pPr>
        <w:ind w:left="5814" w:hanging="360"/>
      </w:pPr>
      <w:rPr>
        <w:rFonts w:cs="Times New Roman"/>
      </w:rPr>
    </w:lvl>
    <w:lvl w:ilvl="7" w:tplc="08090019" w:tentative="1">
      <w:start w:val="1"/>
      <w:numFmt w:val="lowerLetter"/>
      <w:lvlText w:val="%8."/>
      <w:lvlJc w:val="left"/>
      <w:pPr>
        <w:ind w:left="6534" w:hanging="360"/>
      </w:pPr>
      <w:rPr>
        <w:rFonts w:cs="Times New Roman"/>
      </w:rPr>
    </w:lvl>
    <w:lvl w:ilvl="8" w:tplc="0809001B" w:tentative="1">
      <w:start w:val="1"/>
      <w:numFmt w:val="lowerRoman"/>
      <w:lvlText w:val="%9."/>
      <w:lvlJc w:val="right"/>
      <w:pPr>
        <w:ind w:left="7254" w:hanging="180"/>
      </w:pPr>
      <w:rPr>
        <w:rFonts w:cs="Times New Roman"/>
      </w:rPr>
    </w:lvl>
  </w:abstractNum>
  <w:abstractNum w:abstractNumId="6">
    <w:nsid w:val="3D56549C"/>
    <w:multiLevelType w:val="hybridMultilevel"/>
    <w:tmpl w:val="3412DF3A"/>
    <w:lvl w:ilvl="0" w:tplc="5112AE42">
      <w:start w:val="1"/>
      <w:numFmt w:val="decimal"/>
      <w:lvlText w:val="%1."/>
      <w:lvlJc w:val="left"/>
      <w:pPr>
        <w:ind w:left="1494" w:hanging="360"/>
      </w:pPr>
      <w:rPr>
        <w:rFonts w:cs="Times New Roman" w:hint="default"/>
        <w:color w:val="auto"/>
      </w:rPr>
    </w:lvl>
    <w:lvl w:ilvl="1" w:tplc="08090019" w:tentative="1">
      <w:start w:val="1"/>
      <w:numFmt w:val="lowerLetter"/>
      <w:lvlText w:val="%2."/>
      <w:lvlJc w:val="left"/>
      <w:pPr>
        <w:ind w:left="2214" w:hanging="360"/>
      </w:pPr>
      <w:rPr>
        <w:rFonts w:cs="Times New Roman"/>
      </w:rPr>
    </w:lvl>
    <w:lvl w:ilvl="2" w:tplc="0809001B" w:tentative="1">
      <w:start w:val="1"/>
      <w:numFmt w:val="lowerRoman"/>
      <w:lvlText w:val="%3."/>
      <w:lvlJc w:val="right"/>
      <w:pPr>
        <w:ind w:left="2934" w:hanging="180"/>
      </w:pPr>
      <w:rPr>
        <w:rFonts w:cs="Times New Roman"/>
      </w:rPr>
    </w:lvl>
    <w:lvl w:ilvl="3" w:tplc="0809000F" w:tentative="1">
      <w:start w:val="1"/>
      <w:numFmt w:val="decimal"/>
      <w:lvlText w:val="%4."/>
      <w:lvlJc w:val="left"/>
      <w:pPr>
        <w:ind w:left="3654" w:hanging="360"/>
      </w:pPr>
      <w:rPr>
        <w:rFonts w:cs="Times New Roman"/>
      </w:rPr>
    </w:lvl>
    <w:lvl w:ilvl="4" w:tplc="08090019" w:tentative="1">
      <w:start w:val="1"/>
      <w:numFmt w:val="lowerLetter"/>
      <w:lvlText w:val="%5."/>
      <w:lvlJc w:val="left"/>
      <w:pPr>
        <w:ind w:left="4374" w:hanging="360"/>
      </w:pPr>
      <w:rPr>
        <w:rFonts w:cs="Times New Roman"/>
      </w:rPr>
    </w:lvl>
    <w:lvl w:ilvl="5" w:tplc="0809001B" w:tentative="1">
      <w:start w:val="1"/>
      <w:numFmt w:val="lowerRoman"/>
      <w:lvlText w:val="%6."/>
      <w:lvlJc w:val="right"/>
      <w:pPr>
        <w:ind w:left="5094" w:hanging="180"/>
      </w:pPr>
      <w:rPr>
        <w:rFonts w:cs="Times New Roman"/>
      </w:rPr>
    </w:lvl>
    <w:lvl w:ilvl="6" w:tplc="0809000F" w:tentative="1">
      <w:start w:val="1"/>
      <w:numFmt w:val="decimal"/>
      <w:lvlText w:val="%7."/>
      <w:lvlJc w:val="left"/>
      <w:pPr>
        <w:ind w:left="5814" w:hanging="360"/>
      </w:pPr>
      <w:rPr>
        <w:rFonts w:cs="Times New Roman"/>
      </w:rPr>
    </w:lvl>
    <w:lvl w:ilvl="7" w:tplc="08090019" w:tentative="1">
      <w:start w:val="1"/>
      <w:numFmt w:val="lowerLetter"/>
      <w:lvlText w:val="%8."/>
      <w:lvlJc w:val="left"/>
      <w:pPr>
        <w:ind w:left="6534" w:hanging="360"/>
      </w:pPr>
      <w:rPr>
        <w:rFonts w:cs="Times New Roman"/>
      </w:rPr>
    </w:lvl>
    <w:lvl w:ilvl="8" w:tplc="0809001B" w:tentative="1">
      <w:start w:val="1"/>
      <w:numFmt w:val="lowerRoman"/>
      <w:lvlText w:val="%9."/>
      <w:lvlJc w:val="right"/>
      <w:pPr>
        <w:ind w:left="7254" w:hanging="180"/>
      </w:pPr>
      <w:rPr>
        <w:rFonts w:cs="Times New Roman"/>
      </w:rPr>
    </w:lvl>
  </w:abstractNum>
  <w:abstractNum w:abstractNumId="7">
    <w:nsid w:val="3DEE0AF8"/>
    <w:multiLevelType w:val="hybridMultilevel"/>
    <w:tmpl w:val="3412DF3A"/>
    <w:lvl w:ilvl="0" w:tplc="5112AE42">
      <w:start w:val="1"/>
      <w:numFmt w:val="decimal"/>
      <w:lvlText w:val="%1."/>
      <w:lvlJc w:val="left"/>
      <w:pPr>
        <w:ind w:left="1494" w:hanging="360"/>
      </w:pPr>
      <w:rPr>
        <w:rFonts w:cs="Times New Roman" w:hint="default"/>
        <w:color w:val="auto"/>
      </w:rPr>
    </w:lvl>
    <w:lvl w:ilvl="1" w:tplc="08090019" w:tentative="1">
      <w:start w:val="1"/>
      <w:numFmt w:val="lowerLetter"/>
      <w:lvlText w:val="%2."/>
      <w:lvlJc w:val="left"/>
      <w:pPr>
        <w:ind w:left="2214" w:hanging="360"/>
      </w:pPr>
      <w:rPr>
        <w:rFonts w:cs="Times New Roman"/>
      </w:rPr>
    </w:lvl>
    <w:lvl w:ilvl="2" w:tplc="0809001B" w:tentative="1">
      <w:start w:val="1"/>
      <w:numFmt w:val="lowerRoman"/>
      <w:lvlText w:val="%3."/>
      <w:lvlJc w:val="right"/>
      <w:pPr>
        <w:ind w:left="2934" w:hanging="180"/>
      </w:pPr>
      <w:rPr>
        <w:rFonts w:cs="Times New Roman"/>
      </w:rPr>
    </w:lvl>
    <w:lvl w:ilvl="3" w:tplc="0809000F" w:tentative="1">
      <w:start w:val="1"/>
      <w:numFmt w:val="decimal"/>
      <w:lvlText w:val="%4."/>
      <w:lvlJc w:val="left"/>
      <w:pPr>
        <w:ind w:left="3654" w:hanging="360"/>
      </w:pPr>
      <w:rPr>
        <w:rFonts w:cs="Times New Roman"/>
      </w:rPr>
    </w:lvl>
    <w:lvl w:ilvl="4" w:tplc="08090019" w:tentative="1">
      <w:start w:val="1"/>
      <w:numFmt w:val="lowerLetter"/>
      <w:lvlText w:val="%5."/>
      <w:lvlJc w:val="left"/>
      <w:pPr>
        <w:ind w:left="4374" w:hanging="360"/>
      </w:pPr>
      <w:rPr>
        <w:rFonts w:cs="Times New Roman"/>
      </w:rPr>
    </w:lvl>
    <w:lvl w:ilvl="5" w:tplc="0809001B" w:tentative="1">
      <w:start w:val="1"/>
      <w:numFmt w:val="lowerRoman"/>
      <w:lvlText w:val="%6."/>
      <w:lvlJc w:val="right"/>
      <w:pPr>
        <w:ind w:left="5094" w:hanging="180"/>
      </w:pPr>
      <w:rPr>
        <w:rFonts w:cs="Times New Roman"/>
      </w:rPr>
    </w:lvl>
    <w:lvl w:ilvl="6" w:tplc="0809000F" w:tentative="1">
      <w:start w:val="1"/>
      <w:numFmt w:val="decimal"/>
      <w:lvlText w:val="%7."/>
      <w:lvlJc w:val="left"/>
      <w:pPr>
        <w:ind w:left="5814" w:hanging="360"/>
      </w:pPr>
      <w:rPr>
        <w:rFonts w:cs="Times New Roman"/>
      </w:rPr>
    </w:lvl>
    <w:lvl w:ilvl="7" w:tplc="08090019" w:tentative="1">
      <w:start w:val="1"/>
      <w:numFmt w:val="lowerLetter"/>
      <w:lvlText w:val="%8."/>
      <w:lvlJc w:val="left"/>
      <w:pPr>
        <w:ind w:left="6534" w:hanging="360"/>
      </w:pPr>
      <w:rPr>
        <w:rFonts w:cs="Times New Roman"/>
      </w:rPr>
    </w:lvl>
    <w:lvl w:ilvl="8" w:tplc="0809001B" w:tentative="1">
      <w:start w:val="1"/>
      <w:numFmt w:val="lowerRoman"/>
      <w:lvlText w:val="%9."/>
      <w:lvlJc w:val="right"/>
      <w:pPr>
        <w:ind w:left="7254" w:hanging="180"/>
      </w:pPr>
      <w:rPr>
        <w:rFonts w:cs="Times New Roman"/>
      </w:rPr>
    </w:lvl>
  </w:abstractNum>
  <w:abstractNum w:abstractNumId="8">
    <w:nsid w:val="3F375CC4"/>
    <w:multiLevelType w:val="hybridMultilevel"/>
    <w:tmpl w:val="4EC06C1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4F510F86"/>
    <w:multiLevelType w:val="hybridMultilevel"/>
    <w:tmpl w:val="8528EB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4F733016"/>
    <w:multiLevelType w:val="hybridMultilevel"/>
    <w:tmpl w:val="3412DF3A"/>
    <w:lvl w:ilvl="0" w:tplc="5112AE42">
      <w:start w:val="1"/>
      <w:numFmt w:val="decimal"/>
      <w:lvlText w:val="%1."/>
      <w:lvlJc w:val="left"/>
      <w:pPr>
        <w:ind w:left="1494" w:hanging="360"/>
      </w:pPr>
      <w:rPr>
        <w:rFonts w:cs="Times New Roman" w:hint="default"/>
        <w:color w:val="auto"/>
      </w:rPr>
    </w:lvl>
    <w:lvl w:ilvl="1" w:tplc="08090019" w:tentative="1">
      <w:start w:val="1"/>
      <w:numFmt w:val="lowerLetter"/>
      <w:lvlText w:val="%2."/>
      <w:lvlJc w:val="left"/>
      <w:pPr>
        <w:ind w:left="2214" w:hanging="360"/>
      </w:pPr>
      <w:rPr>
        <w:rFonts w:cs="Times New Roman"/>
      </w:rPr>
    </w:lvl>
    <w:lvl w:ilvl="2" w:tplc="0809001B" w:tentative="1">
      <w:start w:val="1"/>
      <w:numFmt w:val="lowerRoman"/>
      <w:lvlText w:val="%3."/>
      <w:lvlJc w:val="right"/>
      <w:pPr>
        <w:ind w:left="2934" w:hanging="180"/>
      </w:pPr>
      <w:rPr>
        <w:rFonts w:cs="Times New Roman"/>
      </w:rPr>
    </w:lvl>
    <w:lvl w:ilvl="3" w:tplc="0809000F" w:tentative="1">
      <w:start w:val="1"/>
      <w:numFmt w:val="decimal"/>
      <w:lvlText w:val="%4."/>
      <w:lvlJc w:val="left"/>
      <w:pPr>
        <w:ind w:left="3654" w:hanging="360"/>
      </w:pPr>
      <w:rPr>
        <w:rFonts w:cs="Times New Roman"/>
      </w:rPr>
    </w:lvl>
    <w:lvl w:ilvl="4" w:tplc="08090019" w:tentative="1">
      <w:start w:val="1"/>
      <w:numFmt w:val="lowerLetter"/>
      <w:lvlText w:val="%5."/>
      <w:lvlJc w:val="left"/>
      <w:pPr>
        <w:ind w:left="4374" w:hanging="360"/>
      </w:pPr>
      <w:rPr>
        <w:rFonts w:cs="Times New Roman"/>
      </w:rPr>
    </w:lvl>
    <w:lvl w:ilvl="5" w:tplc="0809001B" w:tentative="1">
      <w:start w:val="1"/>
      <w:numFmt w:val="lowerRoman"/>
      <w:lvlText w:val="%6."/>
      <w:lvlJc w:val="right"/>
      <w:pPr>
        <w:ind w:left="5094" w:hanging="180"/>
      </w:pPr>
      <w:rPr>
        <w:rFonts w:cs="Times New Roman"/>
      </w:rPr>
    </w:lvl>
    <w:lvl w:ilvl="6" w:tplc="0809000F" w:tentative="1">
      <w:start w:val="1"/>
      <w:numFmt w:val="decimal"/>
      <w:lvlText w:val="%7."/>
      <w:lvlJc w:val="left"/>
      <w:pPr>
        <w:ind w:left="5814" w:hanging="360"/>
      </w:pPr>
      <w:rPr>
        <w:rFonts w:cs="Times New Roman"/>
      </w:rPr>
    </w:lvl>
    <w:lvl w:ilvl="7" w:tplc="08090019" w:tentative="1">
      <w:start w:val="1"/>
      <w:numFmt w:val="lowerLetter"/>
      <w:lvlText w:val="%8."/>
      <w:lvlJc w:val="left"/>
      <w:pPr>
        <w:ind w:left="6534" w:hanging="360"/>
      </w:pPr>
      <w:rPr>
        <w:rFonts w:cs="Times New Roman"/>
      </w:rPr>
    </w:lvl>
    <w:lvl w:ilvl="8" w:tplc="0809001B" w:tentative="1">
      <w:start w:val="1"/>
      <w:numFmt w:val="lowerRoman"/>
      <w:lvlText w:val="%9."/>
      <w:lvlJc w:val="right"/>
      <w:pPr>
        <w:ind w:left="7254" w:hanging="180"/>
      </w:pPr>
      <w:rPr>
        <w:rFonts w:cs="Times New Roman"/>
      </w:rPr>
    </w:lvl>
  </w:abstractNum>
  <w:abstractNum w:abstractNumId="11">
    <w:nsid w:val="4FC758E4"/>
    <w:multiLevelType w:val="hybridMultilevel"/>
    <w:tmpl w:val="3412DF3A"/>
    <w:lvl w:ilvl="0" w:tplc="5112AE42">
      <w:start w:val="1"/>
      <w:numFmt w:val="decimal"/>
      <w:lvlText w:val="%1."/>
      <w:lvlJc w:val="left"/>
      <w:pPr>
        <w:ind w:left="1494" w:hanging="360"/>
      </w:pPr>
      <w:rPr>
        <w:rFonts w:cs="Times New Roman" w:hint="default"/>
        <w:color w:val="auto"/>
      </w:rPr>
    </w:lvl>
    <w:lvl w:ilvl="1" w:tplc="08090019" w:tentative="1">
      <w:start w:val="1"/>
      <w:numFmt w:val="lowerLetter"/>
      <w:lvlText w:val="%2."/>
      <w:lvlJc w:val="left"/>
      <w:pPr>
        <w:ind w:left="2214" w:hanging="360"/>
      </w:pPr>
      <w:rPr>
        <w:rFonts w:cs="Times New Roman"/>
      </w:rPr>
    </w:lvl>
    <w:lvl w:ilvl="2" w:tplc="0809001B" w:tentative="1">
      <w:start w:val="1"/>
      <w:numFmt w:val="lowerRoman"/>
      <w:lvlText w:val="%3."/>
      <w:lvlJc w:val="right"/>
      <w:pPr>
        <w:ind w:left="2934" w:hanging="180"/>
      </w:pPr>
      <w:rPr>
        <w:rFonts w:cs="Times New Roman"/>
      </w:rPr>
    </w:lvl>
    <w:lvl w:ilvl="3" w:tplc="0809000F" w:tentative="1">
      <w:start w:val="1"/>
      <w:numFmt w:val="decimal"/>
      <w:lvlText w:val="%4."/>
      <w:lvlJc w:val="left"/>
      <w:pPr>
        <w:ind w:left="3654" w:hanging="360"/>
      </w:pPr>
      <w:rPr>
        <w:rFonts w:cs="Times New Roman"/>
      </w:rPr>
    </w:lvl>
    <w:lvl w:ilvl="4" w:tplc="08090019" w:tentative="1">
      <w:start w:val="1"/>
      <w:numFmt w:val="lowerLetter"/>
      <w:lvlText w:val="%5."/>
      <w:lvlJc w:val="left"/>
      <w:pPr>
        <w:ind w:left="4374" w:hanging="360"/>
      </w:pPr>
      <w:rPr>
        <w:rFonts w:cs="Times New Roman"/>
      </w:rPr>
    </w:lvl>
    <w:lvl w:ilvl="5" w:tplc="0809001B" w:tentative="1">
      <w:start w:val="1"/>
      <w:numFmt w:val="lowerRoman"/>
      <w:lvlText w:val="%6."/>
      <w:lvlJc w:val="right"/>
      <w:pPr>
        <w:ind w:left="5094" w:hanging="180"/>
      </w:pPr>
      <w:rPr>
        <w:rFonts w:cs="Times New Roman"/>
      </w:rPr>
    </w:lvl>
    <w:lvl w:ilvl="6" w:tplc="0809000F" w:tentative="1">
      <w:start w:val="1"/>
      <w:numFmt w:val="decimal"/>
      <w:lvlText w:val="%7."/>
      <w:lvlJc w:val="left"/>
      <w:pPr>
        <w:ind w:left="5814" w:hanging="360"/>
      </w:pPr>
      <w:rPr>
        <w:rFonts w:cs="Times New Roman"/>
      </w:rPr>
    </w:lvl>
    <w:lvl w:ilvl="7" w:tplc="08090019" w:tentative="1">
      <w:start w:val="1"/>
      <w:numFmt w:val="lowerLetter"/>
      <w:lvlText w:val="%8."/>
      <w:lvlJc w:val="left"/>
      <w:pPr>
        <w:ind w:left="6534" w:hanging="360"/>
      </w:pPr>
      <w:rPr>
        <w:rFonts w:cs="Times New Roman"/>
      </w:rPr>
    </w:lvl>
    <w:lvl w:ilvl="8" w:tplc="0809001B" w:tentative="1">
      <w:start w:val="1"/>
      <w:numFmt w:val="lowerRoman"/>
      <w:lvlText w:val="%9."/>
      <w:lvlJc w:val="right"/>
      <w:pPr>
        <w:ind w:left="7254" w:hanging="180"/>
      </w:pPr>
      <w:rPr>
        <w:rFonts w:cs="Times New Roman"/>
      </w:rPr>
    </w:lvl>
  </w:abstractNum>
  <w:abstractNum w:abstractNumId="12">
    <w:nsid w:val="52BB160A"/>
    <w:multiLevelType w:val="hybridMultilevel"/>
    <w:tmpl w:val="61E28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AD42F1D"/>
    <w:multiLevelType w:val="hybridMultilevel"/>
    <w:tmpl w:val="6CCC4DE6"/>
    <w:lvl w:ilvl="0" w:tplc="0834F124">
      <w:start w:val="1"/>
      <w:numFmt w:val="decimal"/>
      <w:lvlText w:val="%1."/>
      <w:lvlJc w:val="left"/>
      <w:pPr>
        <w:tabs>
          <w:tab w:val="num" w:pos="795"/>
        </w:tabs>
        <w:ind w:left="795" w:hanging="435"/>
      </w:pPr>
      <w:rPr>
        <w:rFonts w:cs="Times New Roman" w:hint="default"/>
        <w:b w:val="0"/>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5B8B325A"/>
    <w:multiLevelType w:val="hybridMultilevel"/>
    <w:tmpl w:val="F69C6F82"/>
    <w:lvl w:ilvl="0" w:tplc="5112AE42">
      <w:start w:val="1"/>
      <w:numFmt w:val="decimal"/>
      <w:lvlText w:val="%1."/>
      <w:lvlJc w:val="left"/>
      <w:pPr>
        <w:ind w:left="1494" w:hanging="360"/>
      </w:pPr>
      <w:rPr>
        <w:rFonts w:cs="Times New Roman" w:hint="default"/>
        <w:color w:val="auto"/>
      </w:rPr>
    </w:lvl>
    <w:lvl w:ilvl="1" w:tplc="08090019" w:tentative="1">
      <w:start w:val="1"/>
      <w:numFmt w:val="lowerLetter"/>
      <w:lvlText w:val="%2."/>
      <w:lvlJc w:val="left"/>
      <w:pPr>
        <w:ind w:left="2214" w:hanging="360"/>
      </w:pPr>
      <w:rPr>
        <w:rFonts w:cs="Times New Roman"/>
      </w:rPr>
    </w:lvl>
    <w:lvl w:ilvl="2" w:tplc="0809001B" w:tentative="1">
      <w:start w:val="1"/>
      <w:numFmt w:val="lowerRoman"/>
      <w:lvlText w:val="%3."/>
      <w:lvlJc w:val="right"/>
      <w:pPr>
        <w:ind w:left="2934" w:hanging="180"/>
      </w:pPr>
      <w:rPr>
        <w:rFonts w:cs="Times New Roman"/>
      </w:rPr>
    </w:lvl>
    <w:lvl w:ilvl="3" w:tplc="0809000F" w:tentative="1">
      <w:start w:val="1"/>
      <w:numFmt w:val="decimal"/>
      <w:lvlText w:val="%4."/>
      <w:lvlJc w:val="left"/>
      <w:pPr>
        <w:ind w:left="3654" w:hanging="360"/>
      </w:pPr>
      <w:rPr>
        <w:rFonts w:cs="Times New Roman"/>
      </w:rPr>
    </w:lvl>
    <w:lvl w:ilvl="4" w:tplc="08090019" w:tentative="1">
      <w:start w:val="1"/>
      <w:numFmt w:val="lowerLetter"/>
      <w:lvlText w:val="%5."/>
      <w:lvlJc w:val="left"/>
      <w:pPr>
        <w:ind w:left="4374" w:hanging="360"/>
      </w:pPr>
      <w:rPr>
        <w:rFonts w:cs="Times New Roman"/>
      </w:rPr>
    </w:lvl>
    <w:lvl w:ilvl="5" w:tplc="0809001B" w:tentative="1">
      <w:start w:val="1"/>
      <w:numFmt w:val="lowerRoman"/>
      <w:lvlText w:val="%6."/>
      <w:lvlJc w:val="right"/>
      <w:pPr>
        <w:ind w:left="5094" w:hanging="180"/>
      </w:pPr>
      <w:rPr>
        <w:rFonts w:cs="Times New Roman"/>
      </w:rPr>
    </w:lvl>
    <w:lvl w:ilvl="6" w:tplc="0809000F" w:tentative="1">
      <w:start w:val="1"/>
      <w:numFmt w:val="decimal"/>
      <w:lvlText w:val="%7."/>
      <w:lvlJc w:val="left"/>
      <w:pPr>
        <w:ind w:left="5814" w:hanging="360"/>
      </w:pPr>
      <w:rPr>
        <w:rFonts w:cs="Times New Roman"/>
      </w:rPr>
    </w:lvl>
    <w:lvl w:ilvl="7" w:tplc="08090019" w:tentative="1">
      <w:start w:val="1"/>
      <w:numFmt w:val="lowerLetter"/>
      <w:lvlText w:val="%8."/>
      <w:lvlJc w:val="left"/>
      <w:pPr>
        <w:ind w:left="6534" w:hanging="360"/>
      </w:pPr>
      <w:rPr>
        <w:rFonts w:cs="Times New Roman"/>
      </w:rPr>
    </w:lvl>
    <w:lvl w:ilvl="8" w:tplc="0809001B" w:tentative="1">
      <w:start w:val="1"/>
      <w:numFmt w:val="lowerRoman"/>
      <w:lvlText w:val="%9."/>
      <w:lvlJc w:val="right"/>
      <w:pPr>
        <w:ind w:left="7254" w:hanging="180"/>
      </w:pPr>
      <w:rPr>
        <w:rFonts w:cs="Times New Roman"/>
      </w:rPr>
    </w:lvl>
  </w:abstractNum>
  <w:abstractNum w:abstractNumId="15">
    <w:nsid w:val="5EA65B07"/>
    <w:multiLevelType w:val="hybridMultilevel"/>
    <w:tmpl w:val="ED686BC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5ED55D20"/>
    <w:multiLevelType w:val="hybridMultilevel"/>
    <w:tmpl w:val="715EC2FC"/>
    <w:lvl w:ilvl="0" w:tplc="0834F124">
      <w:start w:val="1"/>
      <w:numFmt w:val="decimal"/>
      <w:lvlText w:val="%1."/>
      <w:lvlJc w:val="left"/>
      <w:pPr>
        <w:tabs>
          <w:tab w:val="num" w:pos="795"/>
        </w:tabs>
        <w:ind w:left="795" w:hanging="435"/>
      </w:pPr>
      <w:rPr>
        <w:rFonts w:cs="Times New Roman" w:hint="default"/>
        <w:b w:val="0"/>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5F091A32"/>
    <w:multiLevelType w:val="hybridMultilevel"/>
    <w:tmpl w:val="3412DF3A"/>
    <w:lvl w:ilvl="0" w:tplc="5112AE42">
      <w:start w:val="1"/>
      <w:numFmt w:val="decimal"/>
      <w:lvlText w:val="%1."/>
      <w:lvlJc w:val="left"/>
      <w:pPr>
        <w:ind w:left="1494" w:hanging="360"/>
      </w:pPr>
      <w:rPr>
        <w:rFonts w:cs="Times New Roman" w:hint="default"/>
        <w:color w:val="auto"/>
      </w:rPr>
    </w:lvl>
    <w:lvl w:ilvl="1" w:tplc="08090019" w:tentative="1">
      <w:start w:val="1"/>
      <w:numFmt w:val="lowerLetter"/>
      <w:lvlText w:val="%2."/>
      <w:lvlJc w:val="left"/>
      <w:pPr>
        <w:ind w:left="2214" w:hanging="360"/>
      </w:pPr>
      <w:rPr>
        <w:rFonts w:cs="Times New Roman"/>
      </w:rPr>
    </w:lvl>
    <w:lvl w:ilvl="2" w:tplc="0809001B" w:tentative="1">
      <w:start w:val="1"/>
      <w:numFmt w:val="lowerRoman"/>
      <w:lvlText w:val="%3."/>
      <w:lvlJc w:val="right"/>
      <w:pPr>
        <w:ind w:left="2934" w:hanging="180"/>
      </w:pPr>
      <w:rPr>
        <w:rFonts w:cs="Times New Roman"/>
      </w:rPr>
    </w:lvl>
    <w:lvl w:ilvl="3" w:tplc="0809000F" w:tentative="1">
      <w:start w:val="1"/>
      <w:numFmt w:val="decimal"/>
      <w:lvlText w:val="%4."/>
      <w:lvlJc w:val="left"/>
      <w:pPr>
        <w:ind w:left="3654" w:hanging="360"/>
      </w:pPr>
      <w:rPr>
        <w:rFonts w:cs="Times New Roman"/>
      </w:rPr>
    </w:lvl>
    <w:lvl w:ilvl="4" w:tplc="08090019" w:tentative="1">
      <w:start w:val="1"/>
      <w:numFmt w:val="lowerLetter"/>
      <w:lvlText w:val="%5."/>
      <w:lvlJc w:val="left"/>
      <w:pPr>
        <w:ind w:left="4374" w:hanging="360"/>
      </w:pPr>
      <w:rPr>
        <w:rFonts w:cs="Times New Roman"/>
      </w:rPr>
    </w:lvl>
    <w:lvl w:ilvl="5" w:tplc="0809001B" w:tentative="1">
      <w:start w:val="1"/>
      <w:numFmt w:val="lowerRoman"/>
      <w:lvlText w:val="%6."/>
      <w:lvlJc w:val="right"/>
      <w:pPr>
        <w:ind w:left="5094" w:hanging="180"/>
      </w:pPr>
      <w:rPr>
        <w:rFonts w:cs="Times New Roman"/>
      </w:rPr>
    </w:lvl>
    <w:lvl w:ilvl="6" w:tplc="0809000F" w:tentative="1">
      <w:start w:val="1"/>
      <w:numFmt w:val="decimal"/>
      <w:lvlText w:val="%7."/>
      <w:lvlJc w:val="left"/>
      <w:pPr>
        <w:ind w:left="5814" w:hanging="360"/>
      </w:pPr>
      <w:rPr>
        <w:rFonts w:cs="Times New Roman"/>
      </w:rPr>
    </w:lvl>
    <w:lvl w:ilvl="7" w:tplc="08090019" w:tentative="1">
      <w:start w:val="1"/>
      <w:numFmt w:val="lowerLetter"/>
      <w:lvlText w:val="%8."/>
      <w:lvlJc w:val="left"/>
      <w:pPr>
        <w:ind w:left="6534" w:hanging="360"/>
      </w:pPr>
      <w:rPr>
        <w:rFonts w:cs="Times New Roman"/>
      </w:rPr>
    </w:lvl>
    <w:lvl w:ilvl="8" w:tplc="0809001B" w:tentative="1">
      <w:start w:val="1"/>
      <w:numFmt w:val="lowerRoman"/>
      <w:lvlText w:val="%9."/>
      <w:lvlJc w:val="right"/>
      <w:pPr>
        <w:ind w:left="7254" w:hanging="180"/>
      </w:pPr>
      <w:rPr>
        <w:rFonts w:cs="Times New Roman"/>
      </w:rPr>
    </w:lvl>
  </w:abstractNum>
  <w:abstractNum w:abstractNumId="18">
    <w:nsid w:val="6D4830B9"/>
    <w:multiLevelType w:val="hybridMultilevel"/>
    <w:tmpl w:val="B8F2AE3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72B73706"/>
    <w:multiLevelType w:val="hybridMultilevel"/>
    <w:tmpl w:val="3412DF3A"/>
    <w:lvl w:ilvl="0" w:tplc="5112AE42">
      <w:start w:val="1"/>
      <w:numFmt w:val="decimal"/>
      <w:lvlText w:val="%1."/>
      <w:lvlJc w:val="left"/>
      <w:pPr>
        <w:ind w:left="1494" w:hanging="360"/>
      </w:pPr>
      <w:rPr>
        <w:rFonts w:cs="Times New Roman" w:hint="default"/>
        <w:color w:val="auto"/>
      </w:rPr>
    </w:lvl>
    <w:lvl w:ilvl="1" w:tplc="08090019" w:tentative="1">
      <w:start w:val="1"/>
      <w:numFmt w:val="lowerLetter"/>
      <w:lvlText w:val="%2."/>
      <w:lvlJc w:val="left"/>
      <w:pPr>
        <w:ind w:left="2214" w:hanging="360"/>
      </w:pPr>
      <w:rPr>
        <w:rFonts w:cs="Times New Roman"/>
      </w:rPr>
    </w:lvl>
    <w:lvl w:ilvl="2" w:tplc="0809001B" w:tentative="1">
      <w:start w:val="1"/>
      <w:numFmt w:val="lowerRoman"/>
      <w:lvlText w:val="%3."/>
      <w:lvlJc w:val="right"/>
      <w:pPr>
        <w:ind w:left="2934" w:hanging="180"/>
      </w:pPr>
      <w:rPr>
        <w:rFonts w:cs="Times New Roman"/>
      </w:rPr>
    </w:lvl>
    <w:lvl w:ilvl="3" w:tplc="0809000F" w:tentative="1">
      <w:start w:val="1"/>
      <w:numFmt w:val="decimal"/>
      <w:lvlText w:val="%4."/>
      <w:lvlJc w:val="left"/>
      <w:pPr>
        <w:ind w:left="3654" w:hanging="360"/>
      </w:pPr>
      <w:rPr>
        <w:rFonts w:cs="Times New Roman"/>
      </w:rPr>
    </w:lvl>
    <w:lvl w:ilvl="4" w:tplc="08090019" w:tentative="1">
      <w:start w:val="1"/>
      <w:numFmt w:val="lowerLetter"/>
      <w:lvlText w:val="%5."/>
      <w:lvlJc w:val="left"/>
      <w:pPr>
        <w:ind w:left="4374" w:hanging="360"/>
      </w:pPr>
      <w:rPr>
        <w:rFonts w:cs="Times New Roman"/>
      </w:rPr>
    </w:lvl>
    <w:lvl w:ilvl="5" w:tplc="0809001B" w:tentative="1">
      <w:start w:val="1"/>
      <w:numFmt w:val="lowerRoman"/>
      <w:lvlText w:val="%6."/>
      <w:lvlJc w:val="right"/>
      <w:pPr>
        <w:ind w:left="5094" w:hanging="180"/>
      </w:pPr>
      <w:rPr>
        <w:rFonts w:cs="Times New Roman"/>
      </w:rPr>
    </w:lvl>
    <w:lvl w:ilvl="6" w:tplc="0809000F" w:tentative="1">
      <w:start w:val="1"/>
      <w:numFmt w:val="decimal"/>
      <w:lvlText w:val="%7."/>
      <w:lvlJc w:val="left"/>
      <w:pPr>
        <w:ind w:left="5814" w:hanging="360"/>
      </w:pPr>
      <w:rPr>
        <w:rFonts w:cs="Times New Roman"/>
      </w:rPr>
    </w:lvl>
    <w:lvl w:ilvl="7" w:tplc="08090019" w:tentative="1">
      <w:start w:val="1"/>
      <w:numFmt w:val="lowerLetter"/>
      <w:lvlText w:val="%8."/>
      <w:lvlJc w:val="left"/>
      <w:pPr>
        <w:ind w:left="6534" w:hanging="360"/>
      </w:pPr>
      <w:rPr>
        <w:rFonts w:cs="Times New Roman"/>
      </w:rPr>
    </w:lvl>
    <w:lvl w:ilvl="8" w:tplc="0809001B" w:tentative="1">
      <w:start w:val="1"/>
      <w:numFmt w:val="lowerRoman"/>
      <w:lvlText w:val="%9."/>
      <w:lvlJc w:val="right"/>
      <w:pPr>
        <w:ind w:left="7254" w:hanging="180"/>
      </w:pPr>
      <w:rPr>
        <w:rFonts w:cs="Times New Roman"/>
      </w:rPr>
    </w:lvl>
  </w:abstractNum>
  <w:abstractNum w:abstractNumId="20">
    <w:nsid w:val="74261BC8"/>
    <w:multiLevelType w:val="hybridMultilevel"/>
    <w:tmpl w:val="F15C0C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77F25C7D"/>
    <w:multiLevelType w:val="hybridMultilevel"/>
    <w:tmpl w:val="3412DF3A"/>
    <w:lvl w:ilvl="0" w:tplc="5112AE42">
      <w:start w:val="1"/>
      <w:numFmt w:val="decimal"/>
      <w:lvlText w:val="%1."/>
      <w:lvlJc w:val="left"/>
      <w:pPr>
        <w:ind w:left="1494" w:hanging="360"/>
      </w:pPr>
      <w:rPr>
        <w:rFonts w:cs="Times New Roman" w:hint="default"/>
        <w:color w:val="auto"/>
      </w:rPr>
    </w:lvl>
    <w:lvl w:ilvl="1" w:tplc="08090019" w:tentative="1">
      <w:start w:val="1"/>
      <w:numFmt w:val="lowerLetter"/>
      <w:lvlText w:val="%2."/>
      <w:lvlJc w:val="left"/>
      <w:pPr>
        <w:ind w:left="2214" w:hanging="360"/>
      </w:pPr>
      <w:rPr>
        <w:rFonts w:cs="Times New Roman"/>
      </w:rPr>
    </w:lvl>
    <w:lvl w:ilvl="2" w:tplc="0809001B" w:tentative="1">
      <w:start w:val="1"/>
      <w:numFmt w:val="lowerRoman"/>
      <w:lvlText w:val="%3."/>
      <w:lvlJc w:val="right"/>
      <w:pPr>
        <w:ind w:left="2934" w:hanging="180"/>
      </w:pPr>
      <w:rPr>
        <w:rFonts w:cs="Times New Roman"/>
      </w:rPr>
    </w:lvl>
    <w:lvl w:ilvl="3" w:tplc="0809000F" w:tentative="1">
      <w:start w:val="1"/>
      <w:numFmt w:val="decimal"/>
      <w:lvlText w:val="%4."/>
      <w:lvlJc w:val="left"/>
      <w:pPr>
        <w:ind w:left="3654" w:hanging="360"/>
      </w:pPr>
      <w:rPr>
        <w:rFonts w:cs="Times New Roman"/>
      </w:rPr>
    </w:lvl>
    <w:lvl w:ilvl="4" w:tplc="08090019" w:tentative="1">
      <w:start w:val="1"/>
      <w:numFmt w:val="lowerLetter"/>
      <w:lvlText w:val="%5."/>
      <w:lvlJc w:val="left"/>
      <w:pPr>
        <w:ind w:left="4374" w:hanging="360"/>
      </w:pPr>
      <w:rPr>
        <w:rFonts w:cs="Times New Roman"/>
      </w:rPr>
    </w:lvl>
    <w:lvl w:ilvl="5" w:tplc="0809001B" w:tentative="1">
      <w:start w:val="1"/>
      <w:numFmt w:val="lowerRoman"/>
      <w:lvlText w:val="%6."/>
      <w:lvlJc w:val="right"/>
      <w:pPr>
        <w:ind w:left="5094" w:hanging="180"/>
      </w:pPr>
      <w:rPr>
        <w:rFonts w:cs="Times New Roman"/>
      </w:rPr>
    </w:lvl>
    <w:lvl w:ilvl="6" w:tplc="0809000F" w:tentative="1">
      <w:start w:val="1"/>
      <w:numFmt w:val="decimal"/>
      <w:lvlText w:val="%7."/>
      <w:lvlJc w:val="left"/>
      <w:pPr>
        <w:ind w:left="5814" w:hanging="360"/>
      </w:pPr>
      <w:rPr>
        <w:rFonts w:cs="Times New Roman"/>
      </w:rPr>
    </w:lvl>
    <w:lvl w:ilvl="7" w:tplc="08090019" w:tentative="1">
      <w:start w:val="1"/>
      <w:numFmt w:val="lowerLetter"/>
      <w:lvlText w:val="%8."/>
      <w:lvlJc w:val="left"/>
      <w:pPr>
        <w:ind w:left="6534" w:hanging="360"/>
      </w:pPr>
      <w:rPr>
        <w:rFonts w:cs="Times New Roman"/>
      </w:rPr>
    </w:lvl>
    <w:lvl w:ilvl="8" w:tplc="0809001B" w:tentative="1">
      <w:start w:val="1"/>
      <w:numFmt w:val="lowerRoman"/>
      <w:lvlText w:val="%9."/>
      <w:lvlJc w:val="right"/>
      <w:pPr>
        <w:ind w:left="7254" w:hanging="180"/>
      </w:pPr>
      <w:rPr>
        <w:rFonts w:cs="Times New Roman"/>
      </w:rPr>
    </w:lvl>
  </w:abstractNum>
  <w:abstractNum w:abstractNumId="22">
    <w:nsid w:val="79E34516"/>
    <w:multiLevelType w:val="hybridMultilevel"/>
    <w:tmpl w:val="61044020"/>
    <w:lvl w:ilvl="0" w:tplc="5112AE42">
      <w:start w:val="1"/>
      <w:numFmt w:val="decimal"/>
      <w:lvlText w:val="%1."/>
      <w:lvlJc w:val="left"/>
      <w:pPr>
        <w:ind w:left="1494" w:hanging="360"/>
      </w:pPr>
      <w:rPr>
        <w:rFonts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8"/>
  </w:num>
  <w:num w:numId="3">
    <w:abstractNumId w:val="14"/>
  </w:num>
  <w:num w:numId="4">
    <w:abstractNumId w:val="18"/>
  </w:num>
  <w:num w:numId="5">
    <w:abstractNumId w:val="15"/>
  </w:num>
  <w:num w:numId="6">
    <w:abstractNumId w:val="16"/>
  </w:num>
  <w:num w:numId="7">
    <w:abstractNumId w:val="13"/>
  </w:num>
  <w:num w:numId="8">
    <w:abstractNumId w:val="0"/>
  </w:num>
  <w:num w:numId="9">
    <w:abstractNumId w:val="20"/>
  </w:num>
  <w:num w:numId="10">
    <w:abstractNumId w:val="1"/>
  </w:num>
  <w:num w:numId="11">
    <w:abstractNumId w:val="2"/>
  </w:num>
  <w:num w:numId="12">
    <w:abstractNumId w:val="11"/>
  </w:num>
  <w:num w:numId="13">
    <w:abstractNumId w:val="10"/>
  </w:num>
  <w:num w:numId="14">
    <w:abstractNumId w:val="21"/>
  </w:num>
  <w:num w:numId="15">
    <w:abstractNumId w:val="6"/>
  </w:num>
  <w:num w:numId="16">
    <w:abstractNumId w:val="5"/>
  </w:num>
  <w:num w:numId="17">
    <w:abstractNumId w:val="19"/>
  </w:num>
  <w:num w:numId="18">
    <w:abstractNumId w:val="7"/>
  </w:num>
  <w:num w:numId="19">
    <w:abstractNumId w:val="22"/>
  </w:num>
  <w:num w:numId="20">
    <w:abstractNumId w:val="4"/>
  </w:num>
  <w:num w:numId="21">
    <w:abstractNumId w:val="17"/>
  </w:num>
  <w:num w:numId="22">
    <w:abstractNumId w:val="3"/>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compat/>
  <w:rsids>
    <w:rsidRoot w:val="00960254"/>
    <w:rsid w:val="00021B85"/>
    <w:rsid w:val="00032C90"/>
    <w:rsid w:val="000A0AD5"/>
    <w:rsid w:val="000A0F7A"/>
    <w:rsid w:val="00146214"/>
    <w:rsid w:val="001518A3"/>
    <w:rsid w:val="001524B0"/>
    <w:rsid w:val="001529F1"/>
    <w:rsid w:val="001710D0"/>
    <w:rsid w:val="001F0E0D"/>
    <w:rsid w:val="002374FB"/>
    <w:rsid w:val="002648F7"/>
    <w:rsid w:val="00267C4B"/>
    <w:rsid w:val="002A6DF0"/>
    <w:rsid w:val="003215BC"/>
    <w:rsid w:val="00331D06"/>
    <w:rsid w:val="00345140"/>
    <w:rsid w:val="003515BA"/>
    <w:rsid w:val="00367A0E"/>
    <w:rsid w:val="00390271"/>
    <w:rsid w:val="00392B16"/>
    <w:rsid w:val="003A5F38"/>
    <w:rsid w:val="003B0521"/>
    <w:rsid w:val="003F2474"/>
    <w:rsid w:val="00402D85"/>
    <w:rsid w:val="004317C7"/>
    <w:rsid w:val="00464B33"/>
    <w:rsid w:val="004C5479"/>
    <w:rsid w:val="004E4156"/>
    <w:rsid w:val="004E4233"/>
    <w:rsid w:val="005446DC"/>
    <w:rsid w:val="005D58C1"/>
    <w:rsid w:val="005E03D4"/>
    <w:rsid w:val="00605EEF"/>
    <w:rsid w:val="00607B12"/>
    <w:rsid w:val="00607FB2"/>
    <w:rsid w:val="00631028"/>
    <w:rsid w:val="006439C6"/>
    <w:rsid w:val="006D0180"/>
    <w:rsid w:val="006D0A7E"/>
    <w:rsid w:val="006D7FCC"/>
    <w:rsid w:val="006E70C5"/>
    <w:rsid w:val="00743497"/>
    <w:rsid w:val="00751A12"/>
    <w:rsid w:val="007D0921"/>
    <w:rsid w:val="007E54CF"/>
    <w:rsid w:val="00856749"/>
    <w:rsid w:val="008634E9"/>
    <w:rsid w:val="0086387A"/>
    <w:rsid w:val="00893AC8"/>
    <w:rsid w:val="008B1285"/>
    <w:rsid w:val="008B3395"/>
    <w:rsid w:val="008C2A38"/>
    <w:rsid w:val="008D2B2B"/>
    <w:rsid w:val="00936639"/>
    <w:rsid w:val="0095293A"/>
    <w:rsid w:val="00960254"/>
    <w:rsid w:val="00973CCA"/>
    <w:rsid w:val="0097721A"/>
    <w:rsid w:val="009A4441"/>
    <w:rsid w:val="009C5F06"/>
    <w:rsid w:val="009C6C1A"/>
    <w:rsid w:val="00A058F5"/>
    <w:rsid w:val="00A22BBD"/>
    <w:rsid w:val="00A25248"/>
    <w:rsid w:val="00A63AC3"/>
    <w:rsid w:val="00A8086E"/>
    <w:rsid w:val="00A93C5E"/>
    <w:rsid w:val="00AB40C9"/>
    <w:rsid w:val="00AF4B90"/>
    <w:rsid w:val="00B60AC6"/>
    <w:rsid w:val="00B652B3"/>
    <w:rsid w:val="00BA097F"/>
    <w:rsid w:val="00BB204C"/>
    <w:rsid w:val="00BC332B"/>
    <w:rsid w:val="00C2364C"/>
    <w:rsid w:val="00C35FE6"/>
    <w:rsid w:val="00C57089"/>
    <w:rsid w:val="00C93D63"/>
    <w:rsid w:val="00C95447"/>
    <w:rsid w:val="00CA2CC4"/>
    <w:rsid w:val="00CA7691"/>
    <w:rsid w:val="00CD17F9"/>
    <w:rsid w:val="00D021E7"/>
    <w:rsid w:val="00D348FF"/>
    <w:rsid w:val="00DF3190"/>
    <w:rsid w:val="00E45BA7"/>
    <w:rsid w:val="00E53BDC"/>
    <w:rsid w:val="00EC7A5A"/>
    <w:rsid w:val="00EE6FFA"/>
    <w:rsid w:val="00F000A9"/>
    <w:rsid w:val="00F10855"/>
    <w:rsid w:val="00F71D25"/>
    <w:rsid w:val="00F872FB"/>
    <w:rsid w:val="00FB3A0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AC8"/>
    <w:rPr>
      <w:sz w:val="20"/>
      <w:szCs w:val="20"/>
      <w:lang w:val="en-GB"/>
    </w:rPr>
  </w:style>
  <w:style w:type="paragraph" w:styleId="Heading2">
    <w:name w:val="heading 2"/>
    <w:basedOn w:val="Normal"/>
    <w:next w:val="Normal"/>
    <w:link w:val="Heading2Char"/>
    <w:uiPriority w:val="99"/>
    <w:qFormat/>
    <w:locked/>
    <w:rsid w:val="00C35FE6"/>
    <w:pPr>
      <w:keepNext/>
      <w:keepLines/>
      <w:spacing w:before="200"/>
      <w:outlineLvl w:val="1"/>
    </w:pPr>
    <w:rPr>
      <w:rFonts w:ascii="Cambria" w:eastAsia="Times New Roman" w:hAnsi="Cambria" w:cs="Times New Roman"/>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6025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960254"/>
    <w:pPr>
      <w:ind w:left="720"/>
      <w:contextualSpacing/>
    </w:pPr>
    <w:rPr>
      <w:rFonts w:cs="Times New Roman"/>
      <w:sz w:val="22"/>
      <w:szCs w:val="22"/>
    </w:rPr>
  </w:style>
  <w:style w:type="paragraph" w:customStyle="1" w:styleId="s2">
    <w:name w:val="s2"/>
    <w:basedOn w:val="Normal"/>
    <w:uiPriority w:val="99"/>
    <w:rsid w:val="00960254"/>
    <w:pPr>
      <w:spacing w:before="100" w:beforeAutospacing="1" w:after="100" w:afterAutospacing="1"/>
    </w:pPr>
    <w:rPr>
      <w:rFonts w:ascii="Times New Roman" w:eastAsia="Times New Roman" w:hAnsi="Times New Roman" w:cs="Times New Roman"/>
      <w:sz w:val="24"/>
      <w:szCs w:val="24"/>
      <w:lang w:val="en-US"/>
    </w:rPr>
  </w:style>
  <w:style w:type="paragraph" w:styleId="Header">
    <w:name w:val="header"/>
    <w:basedOn w:val="Normal"/>
    <w:link w:val="HeaderChar1"/>
    <w:uiPriority w:val="99"/>
    <w:semiHidden/>
    <w:rsid w:val="00743497"/>
    <w:pPr>
      <w:tabs>
        <w:tab w:val="center" w:pos="4320"/>
        <w:tab w:val="right" w:pos="8640"/>
      </w:tabs>
    </w:pPr>
    <w:rPr>
      <w:rFonts w:ascii="Cambria" w:eastAsia="Times New Roman" w:hAnsi="Cambria" w:cs="Times New Roman"/>
      <w:sz w:val="24"/>
      <w:szCs w:val="24"/>
    </w:rPr>
  </w:style>
  <w:style w:type="character" w:customStyle="1" w:styleId="HeaderChar">
    <w:name w:val="Header Char"/>
    <w:basedOn w:val="DefaultParagraphFont"/>
    <w:link w:val="Header"/>
    <w:uiPriority w:val="99"/>
    <w:semiHidden/>
    <w:locked/>
    <w:rsid w:val="008C2A38"/>
    <w:rPr>
      <w:rFonts w:cs="Times New Roman"/>
      <w:sz w:val="20"/>
      <w:szCs w:val="20"/>
      <w:lang w:val="en-GB"/>
    </w:rPr>
  </w:style>
  <w:style w:type="character" w:customStyle="1" w:styleId="HeaderChar1">
    <w:name w:val="Header Char1"/>
    <w:basedOn w:val="DefaultParagraphFont"/>
    <w:link w:val="Header"/>
    <w:uiPriority w:val="99"/>
    <w:semiHidden/>
    <w:locked/>
    <w:rsid w:val="00743497"/>
    <w:rPr>
      <w:rFonts w:ascii="Cambria" w:hAnsi="Cambria" w:cs="Times New Roman"/>
      <w:sz w:val="24"/>
      <w:szCs w:val="24"/>
      <w:lang w:val="en-GB" w:eastAsia="en-US" w:bidi="ar-SA"/>
    </w:rPr>
  </w:style>
  <w:style w:type="paragraph" w:styleId="BalloonText">
    <w:name w:val="Balloon Text"/>
    <w:basedOn w:val="Normal"/>
    <w:link w:val="BalloonTextChar"/>
    <w:uiPriority w:val="99"/>
    <w:semiHidden/>
    <w:unhideWhenUsed/>
    <w:rsid w:val="00C93D63"/>
    <w:rPr>
      <w:rFonts w:ascii="Tahoma" w:hAnsi="Tahoma" w:cs="Tahoma"/>
      <w:sz w:val="16"/>
      <w:szCs w:val="16"/>
    </w:rPr>
  </w:style>
  <w:style w:type="character" w:customStyle="1" w:styleId="BalloonTextChar">
    <w:name w:val="Balloon Text Char"/>
    <w:basedOn w:val="DefaultParagraphFont"/>
    <w:link w:val="BalloonText"/>
    <w:uiPriority w:val="99"/>
    <w:semiHidden/>
    <w:rsid w:val="00C93D63"/>
    <w:rPr>
      <w:rFonts w:ascii="Tahoma" w:hAnsi="Tahoma" w:cs="Tahoma"/>
      <w:sz w:val="16"/>
      <w:szCs w:val="16"/>
      <w:lang w:val="en-GB"/>
    </w:rPr>
  </w:style>
  <w:style w:type="paragraph" w:styleId="Title">
    <w:name w:val="Title"/>
    <w:basedOn w:val="Normal"/>
    <w:next w:val="Normal"/>
    <w:link w:val="TitleChar"/>
    <w:uiPriority w:val="99"/>
    <w:qFormat/>
    <w:locked/>
    <w:rsid w:val="00C93D63"/>
    <w:pPr>
      <w:pBdr>
        <w:bottom w:val="single" w:sz="8" w:space="4" w:color="4F81BD"/>
      </w:pBdr>
      <w:spacing w:after="300"/>
      <w:contextualSpacing/>
    </w:pPr>
    <w:rPr>
      <w:rFonts w:ascii="Cambria" w:eastAsia="Times New Roman" w:hAnsi="Cambria" w:cs="Times New Roman"/>
      <w:color w:val="17365D"/>
      <w:spacing w:val="5"/>
      <w:kern w:val="28"/>
      <w:sz w:val="52"/>
      <w:szCs w:val="52"/>
      <w:lang w:val="en-US"/>
    </w:rPr>
  </w:style>
  <w:style w:type="character" w:customStyle="1" w:styleId="TitleChar">
    <w:name w:val="Title Char"/>
    <w:basedOn w:val="DefaultParagraphFont"/>
    <w:link w:val="Title"/>
    <w:uiPriority w:val="99"/>
    <w:rsid w:val="00C93D63"/>
    <w:rPr>
      <w:rFonts w:ascii="Cambria" w:eastAsia="Times New Roman" w:hAnsi="Cambria" w:cs="Times New Roman"/>
      <w:color w:val="17365D"/>
      <w:spacing w:val="5"/>
      <w:kern w:val="28"/>
      <w:sz w:val="52"/>
      <w:szCs w:val="52"/>
    </w:rPr>
  </w:style>
  <w:style w:type="character" w:customStyle="1" w:styleId="Heading2Char">
    <w:name w:val="Heading 2 Char"/>
    <w:basedOn w:val="DefaultParagraphFont"/>
    <w:link w:val="Heading2"/>
    <w:uiPriority w:val="99"/>
    <w:rsid w:val="00C35FE6"/>
    <w:rPr>
      <w:rFonts w:ascii="Cambria" w:eastAsia="Times New Roman" w:hAnsi="Cambria" w:cs="Times New Roman"/>
      <w:b/>
      <w:bCs/>
      <w:color w:val="4F81BD"/>
      <w:sz w:val="26"/>
      <w:szCs w:val="26"/>
    </w:rPr>
  </w:style>
  <w:style w:type="character" w:styleId="Hyperlink">
    <w:name w:val="Hyperlink"/>
    <w:basedOn w:val="DefaultParagraphFont"/>
    <w:uiPriority w:val="99"/>
    <w:unhideWhenUsed/>
    <w:rsid w:val="007E54C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beardedcollieclub.co.uk/jblc/docs/breed_strategy_outline_Apr17.pdf" TargetMode="Externa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334</TotalTime>
  <Pages>7</Pages>
  <Words>1299</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Breed Enthusiasts Contribution</vt:lpstr>
    </vt:vector>
  </TitlesOfParts>
  <Company/>
  <LinksUpToDate>false</LinksUpToDate>
  <CharactersWithSpaces>8687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Breed Enthusiasts Contribution</dc:title>
  <dc:subject>Input to Bearded Collie Breed Strategy</dc:subject>
  <dc:creator>Anne Robson</dc:creator>
  <dc:description>Breed enthusiasts input to Breed Strategy - form for postal input (updated after May 2017 Breed Strategy event)</dc:description>
  <cp:lastModifiedBy>Lenovo</cp:lastModifiedBy>
  <cp:revision>11</cp:revision>
  <cp:lastPrinted>2017-05-18T14:32:00Z</cp:lastPrinted>
  <dcterms:created xsi:type="dcterms:W3CDTF">2017-05-16T16:29:00Z</dcterms:created>
  <dcterms:modified xsi:type="dcterms:W3CDTF">2017-05-18T14:33:00Z</dcterms:modified>
</cp:coreProperties>
</file>